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EC" w:rsidRPr="00AE54B7" w:rsidRDefault="002A29EC" w:rsidP="002A29EC">
      <w:pPr>
        <w:pStyle w:val="berschrift1"/>
        <w:rPr>
          <w:rFonts w:ascii="Arial" w:hAnsi="Arial" w:cs="Arial"/>
          <w:b/>
          <w:color w:val="000000"/>
          <w:sz w:val="26"/>
          <w:szCs w:val="26"/>
          <w:lang w:eastAsia="de-DE"/>
        </w:rPr>
      </w:pPr>
      <w:r w:rsidRPr="00AE54B7">
        <w:rPr>
          <w:rFonts w:ascii="Arial" w:hAnsi="Arial" w:cs="Arial"/>
          <w:b/>
          <w:color w:val="000000"/>
          <w:sz w:val="26"/>
          <w:szCs w:val="26"/>
          <w:lang w:eastAsia="de-DE"/>
        </w:rPr>
        <w:t>Press</w:t>
      </w:r>
      <w:r w:rsidR="00AE54B7" w:rsidRPr="00AE54B7">
        <w:rPr>
          <w:rFonts w:ascii="Arial" w:hAnsi="Arial" w:cs="Arial"/>
          <w:b/>
          <w:color w:val="000000"/>
          <w:sz w:val="26"/>
          <w:szCs w:val="26"/>
          <w:lang w:eastAsia="de-DE"/>
        </w:rPr>
        <w:t xml:space="preserve"> Release</w:t>
      </w:r>
    </w:p>
    <w:p w:rsidR="00CB6014" w:rsidRPr="00CB6014" w:rsidRDefault="00CB6014" w:rsidP="00CB6014">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en-GB" w:eastAsia="ar-SA"/>
        </w:rPr>
      </w:pPr>
      <w:r w:rsidRPr="00CB6014">
        <w:rPr>
          <w:rFonts w:ascii="Arial" w:hAnsi="Arial" w:cs="Arial"/>
          <w:color w:val="000000"/>
          <w:kern w:val="1"/>
          <w:sz w:val="20"/>
          <w:szCs w:val="20"/>
          <w:lang w:val="en-GB" w:eastAsia="ar-SA"/>
        </w:rPr>
        <w:t>No.: REN05</w:t>
      </w:r>
      <w:r>
        <w:rPr>
          <w:rFonts w:ascii="Arial" w:hAnsi="Arial" w:cs="Arial"/>
          <w:color w:val="000000"/>
          <w:kern w:val="1"/>
          <w:sz w:val="20"/>
          <w:szCs w:val="20"/>
          <w:lang w:val="en-GB" w:eastAsia="ar-SA"/>
        </w:rPr>
        <w:t>44</w:t>
      </w:r>
      <w:r w:rsidRPr="00CB6014">
        <w:rPr>
          <w:rFonts w:ascii="Arial" w:hAnsi="Arial" w:cs="Arial"/>
          <w:color w:val="000000"/>
          <w:kern w:val="1"/>
          <w:sz w:val="20"/>
          <w:szCs w:val="20"/>
          <w:lang w:val="en-GB" w:eastAsia="ar-SA"/>
        </w:rPr>
        <w:t>(</w:t>
      </w:r>
      <w:r w:rsidR="00DA6FB4">
        <w:rPr>
          <w:rFonts w:ascii="Arial" w:hAnsi="Arial" w:cs="Arial"/>
          <w:color w:val="000000"/>
          <w:kern w:val="1"/>
          <w:sz w:val="20"/>
          <w:szCs w:val="20"/>
          <w:lang w:val="en-GB" w:eastAsia="ar-SA"/>
        </w:rPr>
        <w:t>A</w:t>
      </w:r>
      <w:r w:rsidRPr="00CB6014">
        <w:rPr>
          <w:rFonts w:ascii="Arial" w:hAnsi="Arial" w:cs="Arial"/>
          <w:color w:val="000000"/>
          <w:kern w:val="1"/>
          <w:sz w:val="20"/>
          <w:szCs w:val="20"/>
          <w:lang w:val="en-GB" w:eastAsia="ar-SA"/>
        </w:rPr>
        <w:t xml:space="preserve">) </w:t>
      </w:r>
    </w:p>
    <w:p w:rsidR="00B5064B" w:rsidRPr="00AE54B7" w:rsidRDefault="00B5064B" w:rsidP="00792F3C">
      <w:pPr>
        <w:jc w:val="center"/>
        <w:rPr>
          <w:rFonts w:ascii="Arial" w:hAnsi="Arial" w:cs="Arial"/>
          <w:b/>
          <w:bCs/>
          <w:kern w:val="0"/>
          <w:sz w:val="28"/>
          <w:szCs w:val="28"/>
          <w:lang w:val="en-GB" w:eastAsia="en-US"/>
        </w:rPr>
      </w:pPr>
    </w:p>
    <w:p w:rsidR="00DF60FF" w:rsidRPr="00AE54B7" w:rsidRDefault="00DF60FF" w:rsidP="00792F3C">
      <w:pPr>
        <w:jc w:val="center"/>
        <w:rPr>
          <w:rFonts w:ascii="Arial" w:hAnsi="Arial" w:cs="Arial"/>
          <w:b/>
          <w:bCs/>
          <w:kern w:val="0"/>
          <w:sz w:val="28"/>
          <w:szCs w:val="28"/>
          <w:lang w:val="en-GB" w:eastAsia="en-US"/>
        </w:rPr>
      </w:pPr>
    </w:p>
    <w:p w:rsidR="0041513E" w:rsidRPr="00AE54B7" w:rsidRDefault="00B63365" w:rsidP="0041513E">
      <w:pPr>
        <w:pStyle w:val="berschrift1"/>
        <w:jc w:val="center"/>
        <w:rPr>
          <w:rFonts w:ascii="Arial" w:hAnsi="Arial" w:cs="Arial"/>
          <w:b/>
          <w:bCs/>
          <w:szCs w:val="28"/>
        </w:rPr>
      </w:pPr>
      <w:r w:rsidRPr="00AE54B7">
        <w:rPr>
          <w:rFonts w:ascii="Arial" w:hAnsi="Arial" w:cs="Arial"/>
          <w:b/>
          <w:bCs/>
          <w:szCs w:val="28"/>
        </w:rPr>
        <w:t xml:space="preserve">Renesas Electronics Europe </w:t>
      </w:r>
      <w:r>
        <w:rPr>
          <w:rFonts w:ascii="Arial" w:hAnsi="Arial" w:cs="Arial"/>
          <w:b/>
          <w:bCs/>
          <w:szCs w:val="28"/>
        </w:rPr>
        <w:t>a</w:t>
      </w:r>
      <w:r w:rsidRPr="00AE54B7">
        <w:rPr>
          <w:rFonts w:ascii="Arial" w:hAnsi="Arial" w:cs="Arial"/>
          <w:b/>
          <w:bCs/>
          <w:szCs w:val="28"/>
        </w:rPr>
        <w:t xml:space="preserve">nd port GmbH </w:t>
      </w:r>
      <w:r>
        <w:rPr>
          <w:rFonts w:ascii="Arial" w:hAnsi="Arial" w:cs="Arial"/>
          <w:b/>
          <w:bCs/>
          <w:szCs w:val="28"/>
        </w:rPr>
        <w:t xml:space="preserve">Launch </w:t>
      </w:r>
      <w:r w:rsidRPr="00AE54B7">
        <w:rPr>
          <w:rFonts w:ascii="Arial" w:hAnsi="Arial" w:cs="Arial"/>
          <w:b/>
          <w:bCs/>
          <w:szCs w:val="28"/>
        </w:rPr>
        <w:t>PROFINET, Ethernet</w:t>
      </w:r>
      <w:r>
        <w:rPr>
          <w:rFonts w:ascii="Arial" w:hAnsi="Arial" w:cs="Arial"/>
          <w:b/>
          <w:bCs/>
          <w:szCs w:val="28"/>
        </w:rPr>
        <w:t>/</w:t>
      </w:r>
      <w:r w:rsidRPr="00AE54B7">
        <w:rPr>
          <w:rFonts w:ascii="Arial" w:hAnsi="Arial" w:cs="Arial"/>
          <w:b/>
          <w:bCs/>
          <w:szCs w:val="28"/>
        </w:rPr>
        <w:t xml:space="preserve">IP </w:t>
      </w:r>
      <w:r>
        <w:rPr>
          <w:rFonts w:ascii="Arial" w:hAnsi="Arial" w:cs="Arial"/>
          <w:b/>
          <w:bCs/>
          <w:szCs w:val="28"/>
        </w:rPr>
        <w:t>a</w:t>
      </w:r>
      <w:r w:rsidRPr="00AE54B7">
        <w:rPr>
          <w:rFonts w:ascii="Arial" w:hAnsi="Arial" w:cs="Arial"/>
          <w:b/>
          <w:bCs/>
          <w:szCs w:val="28"/>
        </w:rPr>
        <w:t>nd CANopen Multi</w:t>
      </w:r>
      <w:r>
        <w:rPr>
          <w:rFonts w:ascii="Arial" w:hAnsi="Arial" w:cs="Arial"/>
          <w:b/>
          <w:bCs/>
          <w:szCs w:val="28"/>
        </w:rPr>
        <w:t>-P</w:t>
      </w:r>
      <w:r w:rsidRPr="00AE54B7">
        <w:rPr>
          <w:rFonts w:ascii="Arial" w:hAnsi="Arial" w:cs="Arial"/>
          <w:b/>
          <w:bCs/>
          <w:szCs w:val="28"/>
        </w:rPr>
        <w:t>roto</w:t>
      </w:r>
      <w:r>
        <w:rPr>
          <w:rFonts w:ascii="Arial" w:hAnsi="Arial" w:cs="Arial"/>
          <w:b/>
          <w:bCs/>
          <w:szCs w:val="28"/>
        </w:rPr>
        <w:t>c</w:t>
      </w:r>
      <w:r w:rsidRPr="00AE54B7">
        <w:rPr>
          <w:rFonts w:ascii="Arial" w:hAnsi="Arial" w:cs="Arial"/>
          <w:b/>
          <w:bCs/>
          <w:szCs w:val="28"/>
        </w:rPr>
        <w:t>ol</w:t>
      </w:r>
      <w:r>
        <w:rPr>
          <w:rFonts w:ascii="Arial" w:hAnsi="Arial" w:cs="Arial"/>
          <w:b/>
          <w:bCs/>
          <w:szCs w:val="28"/>
        </w:rPr>
        <w:t xml:space="preserve"> Solutions for the</w:t>
      </w:r>
      <w:r w:rsidR="003B550A">
        <w:rPr>
          <w:rFonts w:ascii="Arial" w:hAnsi="Arial" w:cs="Arial"/>
          <w:b/>
          <w:bCs/>
          <w:szCs w:val="28"/>
        </w:rPr>
        <w:t xml:space="preserve"> </w:t>
      </w:r>
      <w:r w:rsidRPr="00AE54B7">
        <w:rPr>
          <w:rFonts w:ascii="Arial" w:hAnsi="Arial" w:cs="Arial"/>
          <w:b/>
          <w:bCs/>
          <w:szCs w:val="28"/>
        </w:rPr>
        <w:t xml:space="preserve">Renesas RX64M </w:t>
      </w:r>
      <w:r>
        <w:rPr>
          <w:rFonts w:ascii="Arial" w:hAnsi="Arial" w:cs="Arial"/>
          <w:b/>
          <w:bCs/>
          <w:szCs w:val="28"/>
        </w:rPr>
        <w:t>32-Bit Mic</w:t>
      </w:r>
      <w:r w:rsidRPr="00AE54B7">
        <w:rPr>
          <w:rFonts w:ascii="Arial" w:hAnsi="Arial" w:cs="Arial"/>
          <w:b/>
          <w:bCs/>
          <w:szCs w:val="28"/>
        </w:rPr>
        <w:t>rocontroller</w:t>
      </w:r>
      <w:r w:rsidR="00DA139B">
        <w:rPr>
          <w:rFonts w:ascii="Arial" w:hAnsi="Arial" w:cs="Arial" w:hint="eastAsia"/>
          <w:b/>
          <w:bCs/>
          <w:szCs w:val="28"/>
          <w:lang w:eastAsia="ja-JP"/>
        </w:rPr>
        <w:t xml:space="preserve"> Group</w:t>
      </w:r>
      <w:r w:rsidRPr="00AE54B7">
        <w:rPr>
          <w:rFonts w:ascii="Arial" w:hAnsi="Arial" w:cs="Arial"/>
          <w:b/>
          <w:bCs/>
          <w:szCs w:val="28"/>
        </w:rPr>
        <w:t xml:space="preserve"> </w:t>
      </w:r>
    </w:p>
    <w:p w:rsidR="00081D2B" w:rsidRPr="00AE54B7" w:rsidRDefault="00081D2B" w:rsidP="00081D2B">
      <w:pPr>
        <w:rPr>
          <w:lang w:val="en-GB" w:eastAsia="en-US"/>
        </w:rPr>
      </w:pPr>
    </w:p>
    <w:p w:rsidR="00AB3014" w:rsidRPr="00AE54B7" w:rsidRDefault="00157543" w:rsidP="00AB3014">
      <w:pPr>
        <w:jc w:val="left"/>
        <w:rPr>
          <w:rFonts w:ascii="Arial" w:hAnsi="Arial" w:cs="Arial"/>
          <w:lang w:val="en-GB"/>
        </w:rPr>
      </w:pPr>
      <w:r>
        <w:rPr>
          <w:rFonts w:ascii="Arial" w:hAnsi="Arial" w:cs="Arial"/>
          <w:b/>
          <w:lang w:val="en-GB"/>
        </w:rPr>
        <w:t xml:space="preserve">Düsseldorf / Halle a.d. Saale, </w:t>
      </w:r>
      <w:r w:rsidR="00B63365" w:rsidRPr="00AE54B7">
        <w:rPr>
          <w:rFonts w:ascii="Arial" w:hAnsi="Arial" w:cs="Arial"/>
          <w:b/>
          <w:lang w:val="en-GB"/>
        </w:rPr>
        <w:t xml:space="preserve"> </w:t>
      </w:r>
      <w:r w:rsidR="00FF4970">
        <w:rPr>
          <w:rFonts w:ascii="Arial" w:hAnsi="Arial" w:cs="Arial"/>
          <w:b/>
          <w:lang w:val="en-GB"/>
        </w:rPr>
        <w:t>13</w:t>
      </w:r>
      <w:r w:rsidR="00B63365">
        <w:rPr>
          <w:rFonts w:ascii="Arial" w:hAnsi="Arial" w:cs="Arial"/>
          <w:b/>
          <w:lang w:val="en-GB"/>
        </w:rPr>
        <w:t xml:space="preserve"> </w:t>
      </w:r>
      <w:r w:rsidR="00B63365" w:rsidRPr="00AE54B7">
        <w:rPr>
          <w:rFonts w:ascii="Arial" w:hAnsi="Arial" w:cs="Arial"/>
          <w:b/>
          <w:lang w:val="en-GB"/>
        </w:rPr>
        <w:t>October 2014</w:t>
      </w:r>
      <w:r w:rsidR="00B63365" w:rsidRPr="00AE54B7">
        <w:rPr>
          <w:rFonts w:ascii="Arial" w:hAnsi="Arial" w:cs="Arial"/>
          <w:lang w:val="en-GB"/>
        </w:rPr>
        <w:t xml:space="preserve"> – </w:t>
      </w:r>
      <w:r w:rsidR="00B63365" w:rsidRPr="00157543">
        <w:rPr>
          <w:rFonts w:ascii="Arial" w:hAnsi="Arial" w:cs="Arial"/>
          <w:b/>
          <w:i/>
          <w:lang w:val="en-GB"/>
        </w:rPr>
        <w:t>Renesas Electronics Europe</w:t>
      </w:r>
      <w:r w:rsidR="00B63365">
        <w:rPr>
          <w:rFonts w:ascii="Arial" w:hAnsi="Arial" w:cs="Arial"/>
          <w:lang w:val="en-GB"/>
        </w:rPr>
        <w:t xml:space="preserve">, </w:t>
      </w:r>
      <w:r w:rsidR="00B63365" w:rsidRPr="002C1703">
        <w:rPr>
          <w:rFonts w:ascii="Arial" w:hAnsi="Arial" w:cs="Arial"/>
          <w:bCs/>
          <w:lang w:val="en-GB"/>
        </w:rPr>
        <w:t xml:space="preserve">a premier provider of advanced semiconductor solutions, </w:t>
      </w:r>
      <w:r w:rsidR="00B63365">
        <w:rPr>
          <w:rFonts w:ascii="Arial" w:hAnsi="Arial" w:cs="Arial"/>
          <w:bCs/>
          <w:lang w:val="en-GB"/>
        </w:rPr>
        <w:t xml:space="preserve">and its </w:t>
      </w:r>
      <w:r w:rsidR="00241DBC">
        <w:rPr>
          <w:rFonts w:ascii="Arial" w:hAnsi="Arial" w:cs="Arial"/>
          <w:bCs/>
          <w:lang w:val="en-GB"/>
        </w:rPr>
        <w:t>A</w:t>
      </w:r>
      <w:r w:rsidR="0000638D">
        <w:rPr>
          <w:rFonts w:ascii="Arial" w:hAnsi="Arial" w:cs="Arial"/>
          <w:bCs/>
          <w:lang w:val="en-GB"/>
        </w:rPr>
        <w:t xml:space="preserve">lliance </w:t>
      </w:r>
      <w:r w:rsidR="00241DBC">
        <w:rPr>
          <w:rFonts w:ascii="Arial" w:hAnsi="Arial" w:cs="Arial"/>
          <w:bCs/>
          <w:lang w:val="en-GB"/>
        </w:rPr>
        <w:t>P</w:t>
      </w:r>
      <w:r w:rsidR="00B63365">
        <w:rPr>
          <w:rFonts w:ascii="Arial" w:hAnsi="Arial" w:cs="Arial"/>
          <w:bCs/>
          <w:lang w:val="en-GB"/>
        </w:rPr>
        <w:t xml:space="preserve">artner </w:t>
      </w:r>
      <w:r w:rsidR="00B63365" w:rsidRPr="00157543">
        <w:rPr>
          <w:rFonts w:ascii="Arial" w:hAnsi="Arial" w:cs="Arial"/>
          <w:b/>
          <w:i/>
          <w:lang w:val="en-GB"/>
        </w:rPr>
        <w:t>port GmbH</w:t>
      </w:r>
      <w:r w:rsidR="00B63365" w:rsidRPr="002C1703">
        <w:rPr>
          <w:rFonts w:ascii="Arial" w:hAnsi="Arial" w:cs="Arial"/>
          <w:lang w:val="en-GB"/>
        </w:rPr>
        <w:t xml:space="preserve"> </w:t>
      </w:r>
      <w:r w:rsidR="00B63365" w:rsidRPr="002C1703">
        <w:rPr>
          <w:rFonts w:ascii="Arial" w:hAnsi="Arial" w:cs="Arial"/>
          <w:bCs/>
          <w:lang w:val="en-GB"/>
        </w:rPr>
        <w:t>today announced</w:t>
      </w:r>
      <w:r w:rsidR="00B63365" w:rsidRPr="002C1703">
        <w:rPr>
          <w:rFonts w:ascii="Arial" w:hAnsi="Arial" w:cs="Arial"/>
          <w:lang w:val="en-GB"/>
        </w:rPr>
        <w:t xml:space="preserve"> </w:t>
      </w:r>
      <w:r w:rsidR="00B63365">
        <w:rPr>
          <w:rFonts w:ascii="Arial" w:hAnsi="Arial" w:cs="Arial"/>
          <w:lang w:val="en-GB"/>
        </w:rPr>
        <w:t xml:space="preserve">efficient multi-protocol </w:t>
      </w:r>
      <w:r w:rsidR="00BE6FE3">
        <w:rPr>
          <w:rFonts w:ascii="Arial" w:hAnsi="Arial" w:cs="Arial"/>
          <w:lang w:val="en-GB"/>
        </w:rPr>
        <w:t xml:space="preserve">connectivity </w:t>
      </w:r>
      <w:r w:rsidR="00B63365">
        <w:rPr>
          <w:rFonts w:ascii="Arial" w:hAnsi="Arial" w:cs="Arial"/>
          <w:lang w:val="en-GB"/>
        </w:rPr>
        <w:t>solutions for</w:t>
      </w:r>
      <w:r w:rsidR="00B63365" w:rsidRPr="002C1703">
        <w:rPr>
          <w:rFonts w:ascii="Arial" w:hAnsi="Arial" w:cs="Arial"/>
          <w:lang w:val="en-GB"/>
        </w:rPr>
        <w:t xml:space="preserve"> PROFINET (CCA / CCB RT1), Ethernet</w:t>
      </w:r>
      <w:r w:rsidR="00B63365">
        <w:rPr>
          <w:rFonts w:ascii="Arial" w:hAnsi="Arial" w:cs="Arial"/>
          <w:lang w:val="en-GB"/>
        </w:rPr>
        <w:t>/IP</w:t>
      </w:r>
      <w:r w:rsidR="00B63365" w:rsidRPr="002C1703">
        <w:rPr>
          <w:rFonts w:ascii="Arial" w:hAnsi="Arial" w:cs="Arial"/>
          <w:lang w:val="en-GB"/>
        </w:rPr>
        <w:t xml:space="preserve"> </w:t>
      </w:r>
      <w:r w:rsidR="00B63365">
        <w:rPr>
          <w:rFonts w:ascii="Arial" w:hAnsi="Arial" w:cs="Arial"/>
          <w:lang w:val="en-GB"/>
        </w:rPr>
        <w:t>a</w:t>
      </w:r>
      <w:r w:rsidR="00B63365" w:rsidRPr="002C1703">
        <w:rPr>
          <w:rFonts w:ascii="Arial" w:hAnsi="Arial" w:cs="Arial"/>
          <w:lang w:val="en-GB"/>
        </w:rPr>
        <w:t xml:space="preserve">nd CANopen </w:t>
      </w:r>
      <w:r w:rsidR="00B63365">
        <w:rPr>
          <w:rFonts w:ascii="Arial" w:hAnsi="Arial" w:cs="Arial"/>
          <w:lang w:val="en-GB"/>
        </w:rPr>
        <w:t>s</w:t>
      </w:r>
      <w:r w:rsidR="00B63365" w:rsidRPr="002C1703">
        <w:rPr>
          <w:rFonts w:ascii="Arial" w:hAnsi="Arial" w:cs="Arial"/>
          <w:lang w:val="en-GB"/>
        </w:rPr>
        <w:t>tacks</w:t>
      </w:r>
      <w:r w:rsidR="00B63365">
        <w:rPr>
          <w:rFonts w:ascii="Arial" w:hAnsi="Arial" w:cs="Arial"/>
          <w:lang w:val="en-GB"/>
        </w:rPr>
        <w:t xml:space="preserve">, as well as the associated design tools for the </w:t>
      </w:r>
      <w:r w:rsidR="00B63365" w:rsidRPr="002C1703">
        <w:rPr>
          <w:rFonts w:ascii="Arial" w:hAnsi="Arial" w:cs="Arial"/>
          <w:lang w:val="en-GB"/>
        </w:rPr>
        <w:t>RX64M</w:t>
      </w:r>
      <w:r w:rsidR="003B550A">
        <w:rPr>
          <w:rFonts w:ascii="Arial" w:hAnsi="Arial" w:cs="Arial"/>
          <w:lang w:val="en-GB"/>
        </w:rPr>
        <w:t xml:space="preserve">. The </w:t>
      </w:r>
      <w:r w:rsidR="003B550A" w:rsidRPr="002C1703">
        <w:rPr>
          <w:rFonts w:ascii="Arial" w:hAnsi="Arial" w:cs="Arial"/>
          <w:lang w:val="en-GB"/>
        </w:rPr>
        <w:t>RX64M</w:t>
      </w:r>
      <w:r w:rsidR="003B550A">
        <w:rPr>
          <w:rFonts w:ascii="Arial" w:hAnsi="Arial" w:cs="Arial"/>
          <w:lang w:val="en-GB"/>
        </w:rPr>
        <w:t xml:space="preserve"> is</w:t>
      </w:r>
      <w:r w:rsidR="00B63365">
        <w:rPr>
          <w:rFonts w:ascii="Arial" w:hAnsi="Arial" w:cs="Arial"/>
          <w:lang w:val="en-GB"/>
        </w:rPr>
        <w:t xml:space="preserve"> Renesas’</w:t>
      </w:r>
      <w:r w:rsidR="00B63365" w:rsidRPr="002C1703">
        <w:rPr>
          <w:rFonts w:ascii="Arial" w:hAnsi="Arial" w:cs="Arial"/>
          <w:lang w:val="en-GB"/>
        </w:rPr>
        <w:t xml:space="preserve"> 32-</w:t>
      </w:r>
      <w:r w:rsidR="00B63365">
        <w:rPr>
          <w:rFonts w:ascii="Arial" w:hAnsi="Arial" w:cs="Arial"/>
          <w:lang w:val="en-GB"/>
        </w:rPr>
        <w:t>b</w:t>
      </w:r>
      <w:r w:rsidR="00B63365" w:rsidRPr="002C1703">
        <w:rPr>
          <w:rFonts w:ascii="Arial" w:hAnsi="Arial" w:cs="Arial"/>
          <w:lang w:val="en-GB"/>
        </w:rPr>
        <w:t xml:space="preserve">it </w:t>
      </w:r>
      <w:r w:rsidR="00B63365">
        <w:rPr>
          <w:rFonts w:ascii="Arial" w:hAnsi="Arial" w:cs="Arial"/>
          <w:lang w:val="en-GB"/>
        </w:rPr>
        <w:t xml:space="preserve">high-performance microcontroller </w:t>
      </w:r>
      <w:r w:rsidR="0000638D">
        <w:rPr>
          <w:rFonts w:ascii="Arial" w:hAnsi="Arial" w:cs="Arial"/>
          <w:lang w:val="en-GB"/>
        </w:rPr>
        <w:t>group</w:t>
      </w:r>
      <w:r w:rsidR="00B63365">
        <w:rPr>
          <w:rFonts w:ascii="Arial" w:hAnsi="Arial" w:cs="Arial"/>
          <w:lang w:val="en-GB"/>
        </w:rPr>
        <w:t xml:space="preserve">. Working with its </w:t>
      </w:r>
      <w:r w:rsidR="00B63365" w:rsidRPr="002C1703">
        <w:rPr>
          <w:rFonts w:ascii="Arial" w:hAnsi="Arial" w:cs="Arial"/>
          <w:lang w:val="en-GB"/>
        </w:rPr>
        <w:t>Alliance Partner port GmbH</w:t>
      </w:r>
      <w:r w:rsidR="00B63365">
        <w:rPr>
          <w:rFonts w:ascii="Arial" w:hAnsi="Arial" w:cs="Arial"/>
          <w:lang w:val="en-GB"/>
        </w:rPr>
        <w:t xml:space="preserve">, Renesas has ported the widely adopted </w:t>
      </w:r>
      <w:r w:rsidR="00B63365" w:rsidRPr="002C1703">
        <w:rPr>
          <w:rFonts w:ascii="Arial" w:hAnsi="Arial" w:cs="Arial"/>
          <w:lang w:val="en-GB"/>
        </w:rPr>
        <w:t>PROFINET</w:t>
      </w:r>
      <w:r w:rsidR="0000638D">
        <w:rPr>
          <w:rFonts w:ascii="Arial" w:hAnsi="Arial" w:cs="Arial"/>
          <w:lang w:val="en-GB"/>
        </w:rPr>
        <w:t xml:space="preserve">, </w:t>
      </w:r>
      <w:r w:rsidR="00B63365" w:rsidRPr="002C1703">
        <w:rPr>
          <w:rFonts w:ascii="Arial" w:hAnsi="Arial" w:cs="Arial"/>
          <w:lang w:val="en-GB"/>
        </w:rPr>
        <w:t>Ethernet</w:t>
      </w:r>
      <w:r w:rsidR="00B63365">
        <w:rPr>
          <w:rFonts w:ascii="Arial" w:hAnsi="Arial" w:cs="Arial"/>
          <w:lang w:val="en-GB"/>
        </w:rPr>
        <w:t>/IP</w:t>
      </w:r>
      <w:r w:rsidR="00B63365" w:rsidRPr="002C1703">
        <w:rPr>
          <w:rFonts w:ascii="Arial" w:hAnsi="Arial" w:cs="Arial"/>
          <w:lang w:val="en-GB"/>
        </w:rPr>
        <w:t xml:space="preserve"> </w:t>
      </w:r>
      <w:r w:rsidR="00B63365">
        <w:rPr>
          <w:rFonts w:ascii="Arial" w:hAnsi="Arial" w:cs="Arial"/>
          <w:lang w:val="en-GB"/>
        </w:rPr>
        <w:t>a</w:t>
      </w:r>
      <w:r w:rsidR="00B63365" w:rsidRPr="002C1703">
        <w:rPr>
          <w:rFonts w:ascii="Arial" w:hAnsi="Arial" w:cs="Arial"/>
          <w:lang w:val="en-GB"/>
        </w:rPr>
        <w:t xml:space="preserve">nd CANopen </w:t>
      </w:r>
      <w:r w:rsidR="00B63365">
        <w:rPr>
          <w:rFonts w:ascii="Arial" w:hAnsi="Arial" w:cs="Arial"/>
          <w:lang w:val="en-GB"/>
        </w:rPr>
        <w:t>s</w:t>
      </w:r>
      <w:r w:rsidR="00B63365" w:rsidRPr="002C1703">
        <w:rPr>
          <w:rFonts w:ascii="Arial" w:hAnsi="Arial" w:cs="Arial"/>
          <w:lang w:val="en-GB"/>
        </w:rPr>
        <w:t>oftware</w:t>
      </w:r>
      <w:r w:rsidR="00B63365">
        <w:rPr>
          <w:rFonts w:ascii="Arial" w:hAnsi="Arial" w:cs="Arial"/>
          <w:lang w:val="en-GB"/>
        </w:rPr>
        <w:t xml:space="preserve"> s</w:t>
      </w:r>
      <w:r w:rsidR="00B63365" w:rsidRPr="002C1703">
        <w:rPr>
          <w:rFonts w:ascii="Arial" w:hAnsi="Arial" w:cs="Arial"/>
          <w:lang w:val="en-GB"/>
        </w:rPr>
        <w:t xml:space="preserve">tack </w:t>
      </w:r>
      <w:r w:rsidR="00B63365">
        <w:rPr>
          <w:rFonts w:ascii="Arial" w:hAnsi="Arial" w:cs="Arial"/>
          <w:lang w:val="en-GB"/>
        </w:rPr>
        <w:t xml:space="preserve">to </w:t>
      </w:r>
      <w:r w:rsidR="00BE6FE3">
        <w:rPr>
          <w:rFonts w:ascii="Arial" w:hAnsi="Arial" w:cs="Arial"/>
          <w:lang w:val="en-GB"/>
        </w:rPr>
        <w:t>its</w:t>
      </w:r>
      <w:r w:rsidR="00B63365">
        <w:rPr>
          <w:rFonts w:ascii="Arial" w:hAnsi="Arial" w:cs="Arial"/>
          <w:lang w:val="en-GB"/>
        </w:rPr>
        <w:t xml:space="preserve"> latest</w:t>
      </w:r>
      <w:r w:rsidR="00B63365" w:rsidRPr="002C1703">
        <w:rPr>
          <w:rFonts w:ascii="Arial" w:hAnsi="Arial" w:cs="Arial"/>
          <w:lang w:val="en-GB"/>
        </w:rPr>
        <w:t xml:space="preserve"> RX </w:t>
      </w:r>
      <w:r w:rsidR="00B63365">
        <w:rPr>
          <w:rFonts w:ascii="Arial" w:hAnsi="Arial" w:cs="Arial"/>
          <w:lang w:val="en-GB"/>
        </w:rPr>
        <w:t>c</w:t>
      </w:r>
      <w:r w:rsidR="00B63365" w:rsidRPr="002C1703">
        <w:rPr>
          <w:rFonts w:ascii="Arial" w:hAnsi="Arial" w:cs="Arial"/>
          <w:lang w:val="en-GB"/>
        </w:rPr>
        <w:t>ontroller</w:t>
      </w:r>
      <w:r w:rsidR="00B63365" w:rsidRPr="00AE54B7">
        <w:rPr>
          <w:rFonts w:ascii="Arial" w:hAnsi="Arial" w:cs="Arial"/>
          <w:lang w:val="en-GB"/>
        </w:rPr>
        <w:t>.</w:t>
      </w:r>
    </w:p>
    <w:p w:rsidR="00AB3014" w:rsidRPr="00AE54B7" w:rsidRDefault="00AB3014" w:rsidP="00AB3014">
      <w:pPr>
        <w:jc w:val="left"/>
        <w:rPr>
          <w:rFonts w:ascii="Arial" w:hAnsi="Arial" w:cs="Arial"/>
          <w:lang w:val="en-GB"/>
        </w:rPr>
      </w:pPr>
    </w:p>
    <w:p w:rsidR="00771477" w:rsidRPr="00AE54B7" w:rsidRDefault="00F52E7C" w:rsidP="00AB3014">
      <w:pPr>
        <w:jc w:val="left"/>
        <w:rPr>
          <w:rFonts w:ascii="Arial" w:hAnsi="Arial" w:cs="Arial"/>
          <w:lang w:val="en-GB"/>
        </w:rPr>
      </w:pPr>
      <w:r>
        <w:rPr>
          <w:rFonts w:ascii="Arial" w:hAnsi="Arial" w:cs="Arial"/>
          <w:lang w:val="en-GB"/>
        </w:rPr>
        <w:t xml:space="preserve">The </w:t>
      </w:r>
      <w:r w:rsidRPr="008469C0">
        <w:rPr>
          <w:rFonts w:ascii="Arial" w:hAnsi="Arial" w:cs="Arial"/>
          <w:lang w:val="en-GB"/>
        </w:rPr>
        <w:t xml:space="preserve">RX64M </w:t>
      </w:r>
      <w:r>
        <w:rPr>
          <w:rFonts w:ascii="Arial" w:hAnsi="Arial" w:cs="Arial"/>
          <w:lang w:val="en-GB"/>
        </w:rPr>
        <w:t>provides a universal platform for implementing leading field bus a</w:t>
      </w:r>
      <w:r w:rsidR="00BE6FE3">
        <w:rPr>
          <w:rFonts w:ascii="Arial" w:hAnsi="Arial" w:cs="Arial"/>
          <w:lang w:val="en-GB"/>
        </w:rPr>
        <w:t xml:space="preserve">nd communication technologies. It offers </w:t>
      </w:r>
      <w:r>
        <w:rPr>
          <w:rFonts w:ascii="Arial" w:hAnsi="Arial" w:cs="Arial"/>
          <w:lang w:val="en-GB"/>
        </w:rPr>
        <w:t xml:space="preserve">generous RAM of up to </w:t>
      </w:r>
      <w:r w:rsidR="005D05FC" w:rsidRPr="008469C0">
        <w:rPr>
          <w:rFonts w:ascii="Arial" w:hAnsi="Arial" w:cs="Arial"/>
          <w:lang w:val="en-GB"/>
        </w:rPr>
        <w:t>512</w:t>
      </w:r>
      <w:r w:rsidR="006908DE">
        <w:rPr>
          <w:rFonts w:ascii="Arial" w:hAnsi="Arial" w:cs="Arial" w:hint="eastAsia"/>
          <w:lang w:val="en-GB"/>
        </w:rPr>
        <w:t xml:space="preserve"> K</w:t>
      </w:r>
      <w:r w:rsidR="00ED74E1" w:rsidRPr="008469C0">
        <w:rPr>
          <w:rFonts w:ascii="Arial" w:hAnsi="Arial" w:cs="Arial"/>
          <w:lang w:val="en-GB"/>
        </w:rPr>
        <w:t>B</w:t>
      </w:r>
      <w:r>
        <w:rPr>
          <w:rFonts w:ascii="Arial" w:hAnsi="Arial" w:cs="Arial"/>
          <w:lang w:val="en-GB"/>
        </w:rPr>
        <w:t>,</w:t>
      </w:r>
      <w:r w:rsidR="00ED74E1" w:rsidRPr="008469C0">
        <w:rPr>
          <w:rFonts w:ascii="Arial" w:hAnsi="Arial" w:cs="Arial"/>
          <w:lang w:val="en-GB"/>
        </w:rPr>
        <w:t xml:space="preserve"> </w:t>
      </w:r>
      <w:r>
        <w:rPr>
          <w:rFonts w:ascii="Arial" w:hAnsi="Arial" w:cs="Arial"/>
          <w:lang w:val="en-GB"/>
        </w:rPr>
        <w:t xml:space="preserve">up to </w:t>
      </w:r>
      <w:r w:rsidR="00ED74E1" w:rsidRPr="008469C0">
        <w:rPr>
          <w:rFonts w:ascii="Arial" w:hAnsi="Arial" w:cs="Arial"/>
          <w:lang w:val="en-GB"/>
        </w:rPr>
        <w:t>4</w:t>
      </w:r>
      <w:r w:rsidR="006908DE">
        <w:rPr>
          <w:rFonts w:ascii="Arial" w:hAnsi="Arial" w:cs="Arial" w:hint="eastAsia"/>
          <w:lang w:val="en-GB"/>
        </w:rPr>
        <w:t xml:space="preserve"> </w:t>
      </w:r>
      <w:r w:rsidR="00AB3014" w:rsidRPr="008469C0">
        <w:rPr>
          <w:rFonts w:ascii="Arial" w:hAnsi="Arial" w:cs="Arial"/>
          <w:lang w:val="en-GB"/>
        </w:rPr>
        <w:t xml:space="preserve">MB </w:t>
      </w:r>
      <w:r>
        <w:rPr>
          <w:rFonts w:ascii="Arial" w:hAnsi="Arial" w:cs="Arial"/>
          <w:lang w:val="en-GB"/>
        </w:rPr>
        <w:t>of e</w:t>
      </w:r>
      <w:r w:rsidR="00AB3014" w:rsidRPr="008469C0">
        <w:rPr>
          <w:rFonts w:ascii="Arial" w:hAnsi="Arial" w:cs="Arial"/>
          <w:lang w:val="en-GB"/>
        </w:rPr>
        <w:t>mbedded</w:t>
      </w:r>
      <w:r>
        <w:rPr>
          <w:rFonts w:ascii="Arial" w:hAnsi="Arial" w:cs="Arial"/>
          <w:lang w:val="en-GB"/>
        </w:rPr>
        <w:t xml:space="preserve"> </w:t>
      </w:r>
      <w:r w:rsidR="006908DE">
        <w:rPr>
          <w:rFonts w:ascii="Arial" w:hAnsi="Arial" w:cs="Arial" w:hint="eastAsia"/>
          <w:lang w:val="en-GB"/>
        </w:rPr>
        <w:t>f</w:t>
      </w:r>
      <w:r w:rsidR="00AB3014" w:rsidRPr="008469C0">
        <w:rPr>
          <w:rFonts w:ascii="Arial" w:hAnsi="Arial" w:cs="Arial"/>
          <w:lang w:val="en-GB"/>
        </w:rPr>
        <w:t>lash</w:t>
      </w:r>
      <w:r>
        <w:rPr>
          <w:rFonts w:ascii="Arial" w:hAnsi="Arial" w:cs="Arial"/>
          <w:lang w:val="en-GB"/>
        </w:rPr>
        <w:t>,</w:t>
      </w:r>
      <w:r w:rsidR="00AB3014" w:rsidRPr="008469C0">
        <w:rPr>
          <w:rFonts w:ascii="Arial" w:hAnsi="Arial" w:cs="Arial"/>
          <w:lang w:val="en-GB"/>
        </w:rPr>
        <w:t xml:space="preserve"> </w:t>
      </w:r>
      <w:r>
        <w:rPr>
          <w:rFonts w:ascii="Arial" w:hAnsi="Arial" w:cs="Arial"/>
          <w:lang w:val="en-GB"/>
        </w:rPr>
        <w:t>up to three</w:t>
      </w:r>
      <w:r w:rsidR="00AB3014" w:rsidRPr="008469C0">
        <w:rPr>
          <w:rFonts w:ascii="Arial" w:hAnsi="Arial" w:cs="Arial"/>
          <w:lang w:val="en-GB"/>
        </w:rPr>
        <w:t xml:space="preserve"> </w:t>
      </w:r>
      <w:r>
        <w:rPr>
          <w:rFonts w:ascii="Arial" w:hAnsi="Arial" w:cs="Arial"/>
          <w:lang w:val="en-GB"/>
        </w:rPr>
        <w:t>c</w:t>
      </w:r>
      <w:r w:rsidRPr="008469C0">
        <w:rPr>
          <w:rFonts w:ascii="Arial" w:hAnsi="Arial" w:cs="Arial"/>
          <w:lang w:val="en-GB"/>
        </w:rPr>
        <w:t xml:space="preserve">ontroller </w:t>
      </w:r>
      <w:r>
        <w:rPr>
          <w:rFonts w:ascii="Arial" w:hAnsi="Arial" w:cs="Arial"/>
          <w:lang w:val="en-GB"/>
        </w:rPr>
        <w:t>a</w:t>
      </w:r>
      <w:r w:rsidRPr="008469C0">
        <w:rPr>
          <w:rFonts w:ascii="Arial" w:hAnsi="Arial" w:cs="Arial"/>
          <w:lang w:val="en-GB"/>
        </w:rPr>
        <w:t xml:space="preserve">rea </w:t>
      </w:r>
      <w:r>
        <w:rPr>
          <w:rFonts w:ascii="Arial" w:hAnsi="Arial" w:cs="Arial"/>
          <w:lang w:val="en-GB"/>
        </w:rPr>
        <w:t>n</w:t>
      </w:r>
      <w:r w:rsidRPr="008469C0">
        <w:rPr>
          <w:rFonts w:ascii="Arial" w:hAnsi="Arial" w:cs="Arial"/>
          <w:lang w:val="en-GB"/>
        </w:rPr>
        <w:t xml:space="preserve">etwork </w:t>
      </w:r>
      <w:r>
        <w:rPr>
          <w:rFonts w:ascii="Arial" w:hAnsi="Arial" w:cs="Arial"/>
          <w:lang w:val="en-GB"/>
        </w:rPr>
        <w:t>(</w:t>
      </w:r>
      <w:r w:rsidR="00AB3014" w:rsidRPr="008469C0">
        <w:rPr>
          <w:rFonts w:ascii="Arial" w:hAnsi="Arial" w:cs="Arial"/>
          <w:lang w:val="en-GB"/>
        </w:rPr>
        <w:t>CAN</w:t>
      </w:r>
      <w:r>
        <w:rPr>
          <w:rFonts w:ascii="Arial" w:hAnsi="Arial" w:cs="Arial"/>
          <w:lang w:val="en-GB"/>
        </w:rPr>
        <w:t>) interface channels and two integrated</w:t>
      </w:r>
      <w:r w:rsidR="00A551A2" w:rsidRPr="008469C0">
        <w:rPr>
          <w:rFonts w:ascii="Arial" w:hAnsi="Arial" w:cs="Arial"/>
          <w:lang w:val="en-GB"/>
        </w:rPr>
        <w:t xml:space="preserve"> Ethernet MAC</w:t>
      </w:r>
      <w:r w:rsidR="00471599">
        <w:rPr>
          <w:rFonts w:ascii="Arial" w:hAnsi="Arial" w:cs="Arial"/>
          <w:lang w:val="en-GB"/>
        </w:rPr>
        <w:t>s</w:t>
      </w:r>
      <w:r>
        <w:rPr>
          <w:rFonts w:ascii="Arial" w:hAnsi="Arial" w:cs="Arial"/>
          <w:lang w:val="en-GB"/>
        </w:rPr>
        <w:t xml:space="preserve">. </w:t>
      </w:r>
      <w:r w:rsidR="00B63365">
        <w:rPr>
          <w:rFonts w:ascii="Arial" w:hAnsi="Arial" w:cs="Arial"/>
          <w:lang w:val="en-GB"/>
        </w:rPr>
        <w:t xml:space="preserve">The new multi-protocol solution now expands the stacks available for the </w:t>
      </w:r>
      <w:r w:rsidR="00B63365" w:rsidRPr="008469C0">
        <w:rPr>
          <w:rFonts w:ascii="Arial" w:hAnsi="Arial" w:cs="Arial"/>
          <w:lang w:val="en-GB"/>
        </w:rPr>
        <w:t xml:space="preserve">RX64M </w:t>
      </w:r>
      <w:r w:rsidR="006908DE">
        <w:rPr>
          <w:rFonts w:ascii="Arial" w:hAnsi="Arial" w:cs="Arial" w:hint="eastAsia"/>
          <w:lang w:val="en-GB"/>
        </w:rPr>
        <w:t>group</w:t>
      </w:r>
      <w:r w:rsidR="00B63365">
        <w:rPr>
          <w:rFonts w:ascii="Arial" w:hAnsi="Arial" w:cs="Arial"/>
          <w:lang w:val="en-GB"/>
        </w:rPr>
        <w:t xml:space="preserve"> with the addition of </w:t>
      </w:r>
      <w:r w:rsidR="00B63365" w:rsidRPr="008469C0">
        <w:rPr>
          <w:rFonts w:ascii="Arial" w:hAnsi="Arial" w:cs="Arial"/>
          <w:lang w:val="en-GB"/>
        </w:rPr>
        <w:t xml:space="preserve">CANopen, PROFINET (CCA/CCB RT1) </w:t>
      </w:r>
      <w:r w:rsidR="00B63365">
        <w:rPr>
          <w:rFonts w:ascii="Arial" w:hAnsi="Arial" w:cs="Arial"/>
          <w:lang w:val="en-GB"/>
        </w:rPr>
        <w:t>a</w:t>
      </w:r>
      <w:r w:rsidR="00B63365" w:rsidRPr="008469C0">
        <w:rPr>
          <w:rFonts w:ascii="Arial" w:hAnsi="Arial" w:cs="Arial"/>
          <w:lang w:val="en-GB"/>
        </w:rPr>
        <w:t>nd Ethernet</w:t>
      </w:r>
      <w:r w:rsidR="00B63365">
        <w:rPr>
          <w:rFonts w:ascii="Arial" w:hAnsi="Arial" w:cs="Arial"/>
          <w:lang w:val="en-GB"/>
        </w:rPr>
        <w:t>/IP</w:t>
      </w:r>
      <w:r w:rsidR="00471599">
        <w:rPr>
          <w:rFonts w:ascii="Arial" w:hAnsi="Arial" w:cs="Arial"/>
          <w:lang w:val="en-GB"/>
        </w:rPr>
        <w:t>.</w:t>
      </w:r>
      <w:r w:rsidR="00B63365" w:rsidRPr="008469C0">
        <w:rPr>
          <w:rFonts w:ascii="Arial" w:hAnsi="Arial" w:cs="Arial"/>
          <w:lang w:val="en-GB"/>
        </w:rPr>
        <w:t xml:space="preserve"> </w:t>
      </w:r>
      <w:r w:rsidR="00B63365">
        <w:rPr>
          <w:rFonts w:ascii="Arial" w:hAnsi="Arial" w:cs="Arial"/>
          <w:lang w:val="en-GB"/>
        </w:rPr>
        <w:t>Solutions for</w:t>
      </w:r>
      <w:r w:rsidR="00B63365" w:rsidRPr="008469C0">
        <w:rPr>
          <w:rFonts w:ascii="Arial" w:hAnsi="Arial" w:cs="Arial"/>
          <w:lang w:val="en-GB"/>
        </w:rPr>
        <w:t xml:space="preserve"> EtherCAT </w:t>
      </w:r>
      <w:r w:rsidR="00B63365">
        <w:rPr>
          <w:rFonts w:ascii="Arial" w:hAnsi="Arial" w:cs="Arial"/>
          <w:lang w:val="en-GB"/>
        </w:rPr>
        <w:t>a</w:t>
      </w:r>
      <w:r w:rsidR="00B63365" w:rsidRPr="008469C0">
        <w:rPr>
          <w:rFonts w:ascii="Arial" w:hAnsi="Arial" w:cs="Arial"/>
          <w:lang w:val="en-GB"/>
        </w:rPr>
        <w:t xml:space="preserve">nd POWERLINK </w:t>
      </w:r>
      <w:r w:rsidR="00B63365">
        <w:rPr>
          <w:rFonts w:ascii="Arial" w:hAnsi="Arial" w:cs="Arial"/>
          <w:lang w:val="en-GB"/>
        </w:rPr>
        <w:t xml:space="preserve">are also available as an on-demand option. </w:t>
      </w:r>
      <w:r w:rsidR="00FE3FF3">
        <w:rPr>
          <w:rFonts w:ascii="Arial" w:hAnsi="Arial" w:cs="Arial"/>
          <w:lang w:val="en-GB"/>
        </w:rPr>
        <w:t xml:space="preserve">The solution ensures that the </w:t>
      </w:r>
      <w:r w:rsidR="00ED15B6" w:rsidRPr="008469C0">
        <w:rPr>
          <w:rFonts w:ascii="Arial" w:hAnsi="Arial" w:cs="Arial"/>
          <w:lang w:val="en-GB"/>
        </w:rPr>
        <w:t>Renesas RX6</w:t>
      </w:r>
      <w:r w:rsidR="005D05FC" w:rsidRPr="008469C0">
        <w:rPr>
          <w:rFonts w:ascii="Arial" w:hAnsi="Arial" w:cs="Arial"/>
          <w:lang w:val="en-GB"/>
        </w:rPr>
        <w:t>4</w:t>
      </w:r>
      <w:r w:rsidR="00ED74E1" w:rsidRPr="008469C0">
        <w:rPr>
          <w:rFonts w:ascii="Arial" w:hAnsi="Arial" w:cs="Arial"/>
          <w:lang w:val="en-GB"/>
        </w:rPr>
        <w:t xml:space="preserve">M </w:t>
      </w:r>
      <w:r w:rsidR="00FE3FF3">
        <w:rPr>
          <w:rFonts w:ascii="Arial" w:hAnsi="Arial" w:cs="Arial"/>
          <w:lang w:val="en-GB"/>
        </w:rPr>
        <w:t xml:space="preserve">product </w:t>
      </w:r>
      <w:r w:rsidR="006908DE">
        <w:rPr>
          <w:rFonts w:ascii="Arial" w:hAnsi="Arial" w:cs="Arial" w:hint="eastAsia"/>
          <w:lang w:val="en-GB"/>
        </w:rPr>
        <w:t>group</w:t>
      </w:r>
      <w:r w:rsidR="00FE3FF3">
        <w:rPr>
          <w:rFonts w:ascii="Arial" w:hAnsi="Arial" w:cs="Arial"/>
          <w:lang w:val="en-GB"/>
        </w:rPr>
        <w:t xml:space="preserve"> is </w:t>
      </w:r>
      <w:r w:rsidR="00471599">
        <w:rPr>
          <w:rFonts w:ascii="Arial" w:hAnsi="Arial" w:cs="Arial"/>
          <w:lang w:val="en-GB"/>
        </w:rPr>
        <w:t>tailored</w:t>
      </w:r>
      <w:r w:rsidR="00FE3FF3">
        <w:rPr>
          <w:rFonts w:ascii="Arial" w:hAnsi="Arial" w:cs="Arial"/>
          <w:lang w:val="en-GB"/>
        </w:rPr>
        <w:t xml:space="preserve"> to applications in the manufacturing, automation and process industries. The multi-protocol approach enables the </w:t>
      </w:r>
      <w:r w:rsidR="00ED74E1" w:rsidRPr="00AE54B7">
        <w:rPr>
          <w:rFonts w:ascii="Arial" w:hAnsi="Arial" w:cs="Arial"/>
          <w:lang w:val="en-GB"/>
        </w:rPr>
        <w:t xml:space="preserve">RX64M </w:t>
      </w:r>
      <w:r w:rsidR="0000638D">
        <w:rPr>
          <w:rFonts w:ascii="Arial" w:hAnsi="Arial" w:cs="Arial"/>
          <w:lang w:val="en-GB"/>
        </w:rPr>
        <w:t xml:space="preserve">group </w:t>
      </w:r>
      <w:r w:rsidR="00FE3FF3">
        <w:rPr>
          <w:rFonts w:ascii="Arial" w:hAnsi="Arial" w:cs="Arial"/>
          <w:lang w:val="en-GB"/>
        </w:rPr>
        <w:t xml:space="preserve">to cover all the </w:t>
      </w:r>
      <w:r w:rsidR="00471599">
        <w:rPr>
          <w:rFonts w:ascii="Arial" w:hAnsi="Arial" w:cs="Arial"/>
          <w:lang w:val="en-GB"/>
        </w:rPr>
        <w:t>major global</w:t>
      </w:r>
      <w:r w:rsidR="00FE3FF3">
        <w:rPr>
          <w:rFonts w:ascii="Arial" w:hAnsi="Arial" w:cs="Arial"/>
          <w:lang w:val="en-GB"/>
        </w:rPr>
        <w:t xml:space="preserve"> communication technologies.</w:t>
      </w:r>
    </w:p>
    <w:p w:rsidR="003050C7" w:rsidRPr="00AE54B7" w:rsidRDefault="003050C7" w:rsidP="00AB3014">
      <w:pPr>
        <w:jc w:val="left"/>
        <w:rPr>
          <w:rFonts w:ascii="Arial" w:hAnsi="Arial" w:cs="Arial"/>
          <w:lang w:val="en-GB"/>
        </w:rPr>
      </w:pPr>
    </w:p>
    <w:p w:rsidR="00751E27" w:rsidRPr="00AE54B7" w:rsidRDefault="00FE3FF3" w:rsidP="00751E27">
      <w:pPr>
        <w:jc w:val="left"/>
        <w:rPr>
          <w:rFonts w:ascii="Arial" w:hAnsi="Arial" w:cs="Arial"/>
          <w:lang w:val="en-GB"/>
        </w:rPr>
      </w:pPr>
      <w:r>
        <w:rPr>
          <w:rFonts w:ascii="Arial" w:hAnsi="Arial" w:cs="Arial"/>
          <w:lang w:val="en-GB"/>
        </w:rPr>
        <w:t>The new</w:t>
      </w:r>
      <w:r w:rsidR="00751E27" w:rsidRPr="00AE54B7">
        <w:rPr>
          <w:rFonts w:ascii="Arial" w:hAnsi="Arial" w:cs="Arial"/>
          <w:lang w:val="en-GB"/>
        </w:rPr>
        <w:t xml:space="preserve"> RX64M </w:t>
      </w:r>
      <w:r w:rsidR="00DA139B">
        <w:rPr>
          <w:rFonts w:ascii="Arial" w:hAnsi="Arial" w:cs="Arial" w:hint="eastAsia"/>
          <w:lang w:val="en-GB"/>
        </w:rPr>
        <w:t>group</w:t>
      </w:r>
      <w:r>
        <w:rPr>
          <w:rFonts w:ascii="Arial" w:hAnsi="Arial" w:cs="Arial"/>
          <w:lang w:val="en-GB"/>
        </w:rPr>
        <w:t xml:space="preserve"> comprises </w:t>
      </w:r>
      <w:r w:rsidR="00A4294E">
        <w:rPr>
          <w:rFonts w:ascii="Arial" w:hAnsi="Arial" w:cs="Arial" w:hint="eastAsia"/>
          <w:lang w:val="en-GB"/>
        </w:rPr>
        <w:t>112</w:t>
      </w:r>
      <w:r w:rsidR="00241DBC">
        <w:rPr>
          <w:rFonts w:ascii="Arial" w:hAnsi="Arial" w:cs="Arial"/>
          <w:lang w:val="en-GB"/>
        </w:rPr>
        <w:t xml:space="preserve"> </w:t>
      </w:r>
      <w:r w:rsidR="000C0390">
        <w:rPr>
          <w:rFonts w:ascii="Arial" w:hAnsi="Arial" w:cs="Arial"/>
          <w:lang w:val="en-GB"/>
        </w:rPr>
        <w:t>products that all include h</w:t>
      </w:r>
      <w:r w:rsidR="00751E27" w:rsidRPr="00AE54B7">
        <w:rPr>
          <w:rFonts w:ascii="Arial" w:hAnsi="Arial" w:cs="Arial"/>
          <w:lang w:val="en-GB"/>
        </w:rPr>
        <w:t>igh-</w:t>
      </w:r>
      <w:r w:rsidR="000C0390">
        <w:rPr>
          <w:rFonts w:ascii="Arial" w:hAnsi="Arial" w:cs="Arial"/>
          <w:lang w:val="en-GB"/>
        </w:rPr>
        <w:t>s</w:t>
      </w:r>
      <w:r w:rsidR="00751E27" w:rsidRPr="00AE54B7">
        <w:rPr>
          <w:rFonts w:ascii="Arial" w:hAnsi="Arial" w:cs="Arial"/>
          <w:lang w:val="en-GB"/>
        </w:rPr>
        <w:t xml:space="preserve">peed </w:t>
      </w:r>
      <w:r w:rsidR="00DA139B">
        <w:rPr>
          <w:rFonts w:ascii="Arial" w:hAnsi="Arial" w:cs="Arial" w:hint="eastAsia"/>
          <w:lang w:val="en-GB"/>
        </w:rPr>
        <w:t>f</w:t>
      </w:r>
      <w:r w:rsidR="00751E27" w:rsidRPr="00AE54B7">
        <w:rPr>
          <w:rFonts w:ascii="Arial" w:hAnsi="Arial" w:cs="Arial"/>
          <w:lang w:val="en-GB"/>
        </w:rPr>
        <w:t>lash</w:t>
      </w:r>
      <w:r w:rsidR="000C0390">
        <w:rPr>
          <w:rFonts w:ascii="Arial" w:hAnsi="Arial" w:cs="Arial"/>
          <w:lang w:val="en-GB"/>
        </w:rPr>
        <w:t xml:space="preserve"> memory clocked at 120</w:t>
      </w:r>
      <w:r w:rsidR="006908DE">
        <w:rPr>
          <w:rFonts w:ascii="Arial" w:hAnsi="Arial" w:cs="Arial" w:hint="eastAsia"/>
          <w:lang w:val="en-GB"/>
        </w:rPr>
        <w:t xml:space="preserve"> </w:t>
      </w:r>
      <w:r w:rsidR="00751E27" w:rsidRPr="00AE54B7">
        <w:rPr>
          <w:rFonts w:ascii="Arial" w:hAnsi="Arial" w:cs="Arial"/>
          <w:lang w:val="en-GB"/>
        </w:rPr>
        <w:t>MHz</w:t>
      </w:r>
      <w:r w:rsidR="000C0390">
        <w:rPr>
          <w:rFonts w:ascii="Arial" w:hAnsi="Arial" w:cs="Arial"/>
          <w:lang w:val="en-GB"/>
        </w:rPr>
        <w:t xml:space="preserve">. They are based on the new </w:t>
      </w:r>
      <w:r w:rsidR="00751E27" w:rsidRPr="00AE54B7">
        <w:rPr>
          <w:rFonts w:ascii="Arial" w:hAnsi="Arial" w:cs="Arial"/>
          <w:lang w:val="en-GB"/>
        </w:rPr>
        <w:t>RXv2 CPU</w:t>
      </w:r>
      <w:r w:rsidR="000C0390">
        <w:rPr>
          <w:rFonts w:ascii="Arial" w:hAnsi="Arial" w:cs="Arial"/>
          <w:lang w:val="en-GB"/>
        </w:rPr>
        <w:t xml:space="preserve"> core, which is a trendsetter in its class with its </w:t>
      </w:r>
      <w:r w:rsidR="00751E27" w:rsidRPr="00AE54B7">
        <w:rPr>
          <w:rFonts w:ascii="Arial" w:hAnsi="Arial" w:cs="Arial"/>
          <w:lang w:val="en-GB"/>
        </w:rPr>
        <w:t>4.25 CoreMark/MHz</w:t>
      </w:r>
      <w:r w:rsidR="00D500CB">
        <w:rPr>
          <w:rFonts w:ascii="Arial" w:hAnsi="Arial" w:cs="Arial"/>
          <w:lang w:val="en-GB"/>
        </w:rPr>
        <w:t xml:space="preserve"> performance</w:t>
      </w:r>
      <w:r w:rsidR="00751E27" w:rsidRPr="00AE54B7">
        <w:rPr>
          <w:rFonts w:ascii="Arial" w:hAnsi="Arial" w:cs="Arial"/>
          <w:lang w:val="en-GB"/>
        </w:rPr>
        <w:t xml:space="preserve">. </w:t>
      </w:r>
      <w:r w:rsidR="000C0390">
        <w:rPr>
          <w:rFonts w:ascii="Arial" w:hAnsi="Arial" w:cs="Arial"/>
          <w:lang w:val="en-GB"/>
        </w:rPr>
        <w:t>Along with its</w:t>
      </w:r>
      <w:r w:rsidR="00751E27" w:rsidRPr="00AE54B7">
        <w:rPr>
          <w:rFonts w:ascii="Arial" w:hAnsi="Arial" w:cs="Arial"/>
          <w:lang w:val="en-GB"/>
        </w:rPr>
        <w:t xml:space="preserve"> </w:t>
      </w:r>
      <w:r w:rsidR="000C0390">
        <w:rPr>
          <w:rFonts w:ascii="Arial" w:hAnsi="Arial" w:cs="Arial"/>
          <w:lang w:val="en-GB"/>
        </w:rPr>
        <w:t>high</w:t>
      </w:r>
      <w:r w:rsidR="00D500CB">
        <w:rPr>
          <w:rFonts w:ascii="Arial" w:hAnsi="Arial" w:cs="Arial"/>
          <w:lang w:val="en-GB"/>
        </w:rPr>
        <w:t xml:space="preserve"> level of</w:t>
      </w:r>
      <w:r w:rsidR="000C0390">
        <w:rPr>
          <w:rFonts w:ascii="Arial" w:hAnsi="Arial" w:cs="Arial"/>
          <w:lang w:val="en-GB"/>
        </w:rPr>
        <w:t xml:space="preserve"> real-time processing power, the </w:t>
      </w:r>
      <w:r w:rsidR="00751E27" w:rsidRPr="00AE54B7">
        <w:rPr>
          <w:rFonts w:ascii="Arial" w:hAnsi="Arial" w:cs="Arial"/>
          <w:lang w:val="en-GB"/>
        </w:rPr>
        <w:t xml:space="preserve">RX64M </w:t>
      </w:r>
      <w:r w:rsidR="000C0390">
        <w:rPr>
          <w:rFonts w:ascii="Arial" w:hAnsi="Arial" w:cs="Arial"/>
          <w:lang w:val="en-GB"/>
        </w:rPr>
        <w:t xml:space="preserve">also includes up to </w:t>
      </w:r>
      <w:r w:rsidR="00751E27" w:rsidRPr="00AE54B7">
        <w:rPr>
          <w:rFonts w:ascii="Arial" w:hAnsi="Arial" w:cs="Arial"/>
          <w:lang w:val="en-GB"/>
        </w:rPr>
        <w:t>4</w:t>
      </w:r>
      <w:r w:rsidR="006908DE">
        <w:rPr>
          <w:rFonts w:ascii="Arial" w:hAnsi="Arial" w:cs="Arial" w:hint="eastAsia"/>
          <w:lang w:val="en-GB"/>
        </w:rPr>
        <w:t xml:space="preserve"> </w:t>
      </w:r>
      <w:r w:rsidR="00751E27" w:rsidRPr="00AE54B7">
        <w:rPr>
          <w:rFonts w:ascii="Arial" w:hAnsi="Arial" w:cs="Arial"/>
          <w:lang w:val="en-GB"/>
        </w:rPr>
        <w:t xml:space="preserve">MB </w:t>
      </w:r>
      <w:r w:rsidR="00DA139B">
        <w:rPr>
          <w:rFonts w:ascii="Arial" w:hAnsi="Arial" w:cs="Arial" w:hint="eastAsia"/>
          <w:lang w:val="en-GB"/>
        </w:rPr>
        <w:t>f</w:t>
      </w:r>
      <w:r w:rsidR="00751E27" w:rsidRPr="00AE54B7">
        <w:rPr>
          <w:rFonts w:ascii="Arial" w:hAnsi="Arial" w:cs="Arial"/>
          <w:lang w:val="en-GB"/>
        </w:rPr>
        <w:t xml:space="preserve">lash </w:t>
      </w:r>
      <w:r w:rsidR="000C0390">
        <w:rPr>
          <w:rFonts w:ascii="Arial" w:hAnsi="Arial" w:cs="Arial"/>
          <w:lang w:val="en-GB"/>
        </w:rPr>
        <w:t>a</w:t>
      </w:r>
      <w:r w:rsidR="00751E27" w:rsidRPr="00AE54B7">
        <w:rPr>
          <w:rFonts w:ascii="Arial" w:hAnsi="Arial" w:cs="Arial"/>
          <w:lang w:val="en-GB"/>
        </w:rPr>
        <w:t>nd 512</w:t>
      </w:r>
      <w:r w:rsidR="006908DE">
        <w:rPr>
          <w:rFonts w:ascii="Arial" w:hAnsi="Arial" w:cs="Arial" w:hint="eastAsia"/>
          <w:lang w:val="en-GB"/>
        </w:rPr>
        <w:t xml:space="preserve"> K</w:t>
      </w:r>
      <w:r w:rsidR="00751E27" w:rsidRPr="00AE54B7">
        <w:rPr>
          <w:rFonts w:ascii="Arial" w:hAnsi="Arial" w:cs="Arial"/>
          <w:lang w:val="en-GB"/>
        </w:rPr>
        <w:t xml:space="preserve">B RAM, </w:t>
      </w:r>
      <w:r w:rsidR="00D500CB">
        <w:rPr>
          <w:rFonts w:ascii="Arial" w:hAnsi="Arial" w:cs="Arial"/>
          <w:lang w:val="en-GB"/>
        </w:rPr>
        <w:t>which are required for today’s industrial electronic and network devices. Using these new</w:t>
      </w:r>
      <w:r w:rsidR="00751E27" w:rsidRPr="00AE54B7">
        <w:rPr>
          <w:rFonts w:ascii="Arial" w:hAnsi="Arial" w:cs="Arial"/>
          <w:lang w:val="en-GB"/>
        </w:rPr>
        <w:t xml:space="preserve"> MCUs</w:t>
      </w:r>
      <w:r w:rsidR="00D500CB">
        <w:rPr>
          <w:rFonts w:ascii="Arial" w:hAnsi="Arial" w:cs="Arial"/>
          <w:lang w:val="en-GB"/>
        </w:rPr>
        <w:t>, s</w:t>
      </w:r>
      <w:r w:rsidR="00751E27" w:rsidRPr="00AE54B7">
        <w:rPr>
          <w:rFonts w:ascii="Arial" w:hAnsi="Arial" w:cs="Arial"/>
          <w:lang w:val="en-GB"/>
        </w:rPr>
        <w:t>ystem</w:t>
      </w:r>
      <w:r w:rsidR="00D500CB">
        <w:rPr>
          <w:rFonts w:ascii="Arial" w:hAnsi="Arial" w:cs="Arial"/>
          <w:lang w:val="en-GB"/>
        </w:rPr>
        <w:t xml:space="preserve"> developers can now quickly develop extremely powerful industrial </w:t>
      </w:r>
      <w:r w:rsidR="0000638D">
        <w:rPr>
          <w:rFonts w:ascii="Arial" w:hAnsi="Arial" w:cs="Arial"/>
          <w:lang w:val="en-GB"/>
        </w:rPr>
        <w:t xml:space="preserve">applications </w:t>
      </w:r>
      <w:r w:rsidR="00D500CB">
        <w:rPr>
          <w:rFonts w:ascii="Arial" w:hAnsi="Arial" w:cs="Arial"/>
          <w:lang w:val="en-GB"/>
        </w:rPr>
        <w:t xml:space="preserve">with low power consumption and a wide range of communication functions. </w:t>
      </w:r>
    </w:p>
    <w:p w:rsidR="00751E27" w:rsidRPr="00AE54B7" w:rsidRDefault="00751E27" w:rsidP="00751E27">
      <w:pPr>
        <w:jc w:val="left"/>
        <w:rPr>
          <w:rFonts w:ascii="Arial" w:hAnsi="Arial" w:cs="Arial"/>
          <w:lang w:val="en-GB"/>
        </w:rPr>
      </w:pPr>
    </w:p>
    <w:p w:rsidR="0058549F" w:rsidRPr="00AE54B7" w:rsidRDefault="009261DB" w:rsidP="0058549F">
      <w:pPr>
        <w:jc w:val="left"/>
        <w:rPr>
          <w:rFonts w:ascii="Arial" w:hAnsi="Arial" w:cs="Arial"/>
          <w:lang w:val="en-GB"/>
        </w:rPr>
      </w:pPr>
      <w:r>
        <w:rPr>
          <w:rFonts w:ascii="Arial" w:hAnsi="Arial" w:cs="Arial"/>
          <w:lang w:val="en-GB"/>
        </w:rPr>
        <w:t xml:space="preserve">“The </w:t>
      </w:r>
      <w:r w:rsidR="00471599">
        <w:rPr>
          <w:rFonts w:ascii="Arial" w:hAnsi="Arial" w:cs="Arial"/>
          <w:lang w:val="en-GB"/>
        </w:rPr>
        <w:t>evolution</w:t>
      </w:r>
      <w:r>
        <w:rPr>
          <w:rFonts w:ascii="Arial" w:hAnsi="Arial" w:cs="Arial"/>
          <w:lang w:val="en-GB"/>
        </w:rPr>
        <w:t xml:space="preserve"> and </w:t>
      </w:r>
      <w:r w:rsidR="00B43741">
        <w:rPr>
          <w:rFonts w:ascii="Arial" w:hAnsi="Arial" w:cs="Arial"/>
          <w:lang w:val="en-GB"/>
        </w:rPr>
        <w:t xml:space="preserve">connectivity of industrial equipment in manufacturing and building </w:t>
      </w:r>
      <w:r w:rsidR="00B43741">
        <w:rPr>
          <w:rFonts w:ascii="Arial" w:hAnsi="Arial" w:cs="Arial"/>
          <w:lang w:val="en-GB"/>
        </w:rPr>
        <w:lastRenderedPageBreak/>
        <w:t xml:space="preserve">automation have prompted significant growth in products that include comprehensive communications technologies,” explains </w:t>
      </w:r>
      <w:r w:rsidR="00B43741" w:rsidRPr="00AE54B7">
        <w:rPr>
          <w:rFonts w:ascii="Arial" w:hAnsi="Arial" w:cs="Arial"/>
          <w:lang w:val="en-GB"/>
        </w:rPr>
        <w:t>Bernd Westhoff</w:t>
      </w:r>
      <w:r w:rsidR="00B43741">
        <w:rPr>
          <w:rFonts w:ascii="Arial" w:hAnsi="Arial" w:cs="Arial"/>
          <w:lang w:val="en-GB"/>
        </w:rPr>
        <w:t xml:space="preserve">, </w:t>
      </w:r>
      <w:r w:rsidR="00B43741" w:rsidRPr="00AE54B7">
        <w:rPr>
          <w:rFonts w:ascii="Arial" w:hAnsi="Arial" w:cs="Arial"/>
          <w:lang w:val="en-GB"/>
        </w:rPr>
        <w:t xml:space="preserve">RX Product Manager </w:t>
      </w:r>
      <w:r w:rsidR="00B43741">
        <w:rPr>
          <w:rFonts w:ascii="Arial" w:hAnsi="Arial" w:cs="Arial"/>
          <w:lang w:val="en-GB"/>
        </w:rPr>
        <w:t>at</w:t>
      </w:r>
      <w:r w:rsidR="00B43741" w:rsidRPr="00AE54B7">
        <w:rPr>
          <w:rFonts w:ascii="Arial" w:hAnsi="Arial" w:cs="Arial"/>
          <w:lang w:val="en-GB"/>
        </w:rPr>
        <w:t xml:space="preserve"> Renesas Electronics Europe. </w:t>
      </w:r>
      <w:r w:rsidR="00B43741">
        <w:rPr>
          <w:rFonts w:ascii="Arial" w:hAnsi="Arial" w:cs="Arial"/>
          <w:lang w:val="en-GB"/>
        </w:rPr>
        <w:t xml:space="preserve">“Our </w:t>
      </w:r>
      <w:r w:rsidR="0058549F" w:rsidRPr="00AE54B7">
        <w:rPr>
          <w:rFonts w:ascii="Arial" w:hAnsi="Arial" w:cs="Arial"/>
          <w:lang w:val="en-GB"/>
        </w:rPr>
        <w:t xml:space="preserve">RX64M </w:t>
      </w:r>
      <w:r w:rsidR="00B43741">
        <w:rPr>
          <w:rFonts w:ascii="Arial" w:hAnsi="Arial" w:cs="Arial"/>
          <w:lang w:val="en-GB"/>
        </w:rPr>
        <w:t>products are a response to this trend</w:t>
      </w:r>
      <w:r w:rsidR="00471599">
        <w:rPr>
          <w:rFonts w:ascii="Arial" w:hAnsi="Arial" w:cs="Arial"/>
          <w:lang w:val="en-GB"/>
        </w:rPr>
        <w:t>,</w:t>
      </w:r>
      <w:r w:rsidR="00B43741">
        <w:rPr>
          <w:rFonts w:ascii="Arial" w:hAnsi="Arial" w:cs="Arial"/>
          <w:lang w:val="en-GB"/>
        </w:rPr>
        <w:t xml:space="preserve"> as well as to the need for </w:t>
      </w:r>
      <w:r w:rsidR="00471599">
        <w:rPr>
          <w:rFonts w:ascii="Arial" w:hAnsi="Arial" w:cs="Arial"/>
          <w:lang w:val="en-GB"/>
        </w:rPr>
        <w:t xml:space="preserve">a </w:t>
      </w:r>
      <w:r w:rsidR="00B43741">
        <w:rPr>
          <w:rFonts w:ascii="Arial" w:hAnsi="Arial" w:cs="Arial"/>
          <w:lang w:val="en-GB"/>
        </w:rPr>
        <w:t>large memory capacit</w:t>
      </w:r>
      <w:r w:rsidR="00471599">
        <w:rPr>
          <w:rFonts w:ascii="Arial" w:hAnsi="Arial" w:cs="Arial"/>
          <w:lang w:val="en-GB"/>
        </w:rPr>
        <w:t>y</w:t>
      </w:r>
      <w:r w:rsidR="00B43741">
        <w:rPr>
          <w:rFonts w:ascii="Arial" w:hAnsi="Arial" w:cs="Arial"/>
          <w:lang w:val="en-GB"/>
        </w:rPr>
        <w:t xml:space="preserve"> to support</w:t>
      </w:r>
      <w:r w:rsidR="0058549F" w:rsidRPr="00AE54B7">
        <w:rPr>
          <w:rFonts w:ascii="Arial" w:hAnsi="Arial" w:cs="Arial"/>
          <w:lang w:val="en-GB"/>
        </w:rPr>
        <w:t xml:space="preserve"> Ethernet, CAN, USB </w:t>
      </w:r>
      <w:r w:rsidR="00B43741">
        <w:rPr>
          <w:rFonts w:ascii="Arial" w:hAnsi="Arial" w:cs="Arial"/>
          <w:lang w:val="en-GB"/>
        </w:rPr>
        <w:t>a</w:t>
      </w:r>
      <w:r w:rsidR="0058549F" w:rsidRPr="00AE54B7">
        <w:rPr>
          <w:rFonts w:ascii="Arial" w:hAnsi="Arial" w:cs="Arial"/>
          <w:lang w:val="en-GB"/>
        </w:rPr>
        <w:t>nd</w:t>
      </w:r>
      <w:r w:rsidR="00B43741">
        <w:rPr>
          <w:rFonts w:ascii="Arial" w:hAnsi="Arial" w:cs="Arial"/>
          <w:lang w:val="en-GB"/>
        </w:rPr>
        <w:t xml:space="preserve"> many o</w:t>
      </w:r>
      <w:r w:rsidR="00713695">
        <w:rPr>
          <w:rFonts w:ascii="Arial" w:hAnsi="Arial" w:cs="Arial"/>
          <w:lang w:val="en-GB"/>
        </w:rPr>
        <w:t xml:space="preserve">ther communications functions. </w:t>
      </w:r>
      <w:r w:rsidR="00B63365">
        <w:rPr>
          <w:rFonts w:ascii="Arial" w:hAnsi="Arial" w:cs="Arial"/>
          <w:lang w:val="en-GB"/>
        </w:rPr>
        <w:t>Together with</w:t>
      </w:r>
      <w:r w:rsidR="00B63365" w:rsidRPr="00AE54B7">
        <w:rPr>
          <w:rFonts w:ascii="Arial" w:hAnsi="Arial" w:cs="Arial"/>
          <w:lang w:val="en-GB"/>
        </w:rPr>
        <w:t xml:space="preserve"> </w:t>
      </w:r>
      <w:r w:rsidR="00B63365">
        <w:rPr>
          <w:rFonts w:ascii="Arial" w:hAnsi="Arial" w:cs="Arial"/>
          <w:lang w:val="en-GB"/>
        </w:rPr>
        <w:t>our</w:t>
      </w:r>
      <w:r w:rsidR="00B63365" w:rsidRPr="00AE54B7">
        <w:rPr>
          <w:rFonts w:ascii="Arial" w:hAnsi="Arial" w:cs="Arial"/>
          <w:lang w:val="en-GB"/>
        </w:rPr>
        <w:t xml:space="preserve"> Alliance Partner</w:t>
      </w:r>
      <w:r w:rsidR="00B63365">
        <w:rPr>
          <w:rFonts w:ascii="Arial" w:hAnsi="Arial" w:cs="Arial"/>
          <w:lang w:val="en-GB"/>
        </w:rPr>
        <w:t>,</w:t>
      </w:r>
      <w:r w:rsidR="00B63365" w:rsidRPr="00AE54B7">
        <w:rPr>
          <w:rFonts w:ascii="Arial" w:hAnsi="Arial" w:cs="Arial"/>
          <w:lang w:val="en-GB"/>
        </w:rPr>
        <w:t xml:space="preserve"> port GmbH</w:t>
      </w:r>
      <w:r w:rsidR="00B63365">
        <w:rPr>
          <w:rFonts w:ascii="Arial" w:hAnsi="Arial" w:cs="Arial"/>
          <w:lang w:val="en-GB"/>
        </w:rPr>
        <w:t>,</w:t>
      </w:r>
      <w:r w:rsidR="00B63365" w:rsidRPr="00AE54B7">
        <w:rPr>
          <w:rFonts w:ascii="Arial" w:hAnsi="Arial" w:cs="Arial"/>
          <w:lang w:val="en-GB"/>
        </w:rPr>
        <w:t xml:space="preserve"> </w:t>
      </w:r>
      <w:r w:rsidR="00B63365">
        <w:rPr>
          <w:rFonts w:ascii="Arial" w:hAnsi="Arial" w:cs="Arial"/>
          <w:lang w:val="en-GB"/>
        </w:rPr>
        <w:t>we can provide customers with the necessary</w:t>
      </w:r>
      <w:r w:rsidR="00B63365" w:rsidRPr="00AE54B7">
        <w:rPr>
          <w:rFonts w:ascii="Arial" w:hAnsi="Arial" w:cs="Arial"/>
          <w:lang w:val="en-GB"/>
        </w:rPr>
        <w:t xml:space="preserve"> </w:t>
      </w:r>
      <w:r w:rsidR="00B63365">
        <w:rPr>
          <w:rFonts w:ascii="Arial" w:hAnsi="Arial" w:cs="Arial"/>
          <w:lang w:val="en-GB"/>
        </w:rPr>
        <w:t>s</w:t>
      </w:r>
      <w:r w:rsidR="00B63365" w:rsidRPr="00AE54B7">
        <w:rPr>
          <w:rFonts w:ascii="Arial" w:hAnsi="Arial" w:cs="Arial"/>
          <w:lang w:val="en-GB"/>
        </w:rPr>
        <w:t xml:space="preserve">oftware </w:t>
      </w:r>
      <w:r w:rsidR="00B63365">
        <w:rPr>
          <w:rFonts w:ascii="Arial" w:hAnsi="Arial" w:cs="Arial"/>
          <w:lang w:val="en-GB"/>
        </w:rPr>
        <w:t>s</w:t>
      </w:r>
      <w:r w:rsidR="00B63365" w:rsidRPr="00AE54B7">
        <w:rPr>
          <w:rFonts w:ascii="Arial" w:hAnsi="Arial" w:cs="Arial"/>
          <w:lang w:val="en-GB"/>
        </w:rPr>
        <w:t xml:space="preserve">tacks </w:t>
      </w:r>
      <w:r w:rsidR="00B63365">
        <w:rPr>
          <w:rFonts w:ascii="Arial" w:hAnsi="Arial" w:cs="Arial"/>
          <w:lang w:val="en-GB"/>
        </w:rPr>
        <w:t xml:space="preserve">for </w:t>
      </w:r>
      <w:r w:rsidR="00B63365" w:rsidRPr="00AE54B7">
        <w:rPr>
          <w:rFonts w:ascii="Arial" w:hAnsi="Arial" w:cs="Arial"/>
          <w:lang w:val="en-GB"/>
        </w:rPr>
        <w:t xml:space="preserve">CANopen, PROFINET </w:t>
      </w:r>
      <w:r w:rsidR="00713695">
        <w:rPr>
          <w:rFonts w:ascii="Arial" w:hAnsi="Arial" w:cs="Arial"/>
          <w:lang w:val="en-GB"/>
        </w:rPr>
        <w:t>and</w:t>
      </w:r>
      <w:r w:rsidR="00B63365" w:rsidRPr="00AE54B7">
        <w:rPr>
          <w:rFonts w:ascii="Arial" w:hAnsi="Arial" w:cs="Arial"/>
          <w:lang w:val="en-GB"/>
        </w:rPr>
        <w:t xml:space="preserve"> Ethernet</w:t>
      </w:r>
      <w:r w:rsidR="00B63365">
        <w:rPr>
          <w:rFonts w:ascii="Arial" w:hAnsi="Arial" w:cs="Arial"/>
          <w:lang w:val="en-GB"/>
        </w:rPr>
        <w:t>/IP</w:t>
      </w:r>
      <w:r w:rsidR="00B63365" w:rsidRPr="00AE54B7">
        <w:rPr>
          <w:rFonts w:ascii="Arial" w:hAnsi="Arial" w:cs="Arial"/>
          <w:lang w:val="en-GB"/>
        </w:rPr>
        <w:t xml:space="preserve"> </w:t>
      </w:r>
      <w:r w:rsidR="00B63365">
        <w:rPr>
          <w:rFonts w:ascii="Arial" w:hAnsi="Arial" w:cs="Arial"/>
          <w:lang w:val="en-GB"/>
        </w:rPr>
        <w:t>implementation</w:t>
      </w:r>
      <w:r w:rsidR="00713695">
        <w:rPr>
          <w:rFonts w:ascii="Arial" w:hAnsi="Arial" w:cs="Arial"/>
          <w:lang w:val="en-GB"/>
        </w:rPr>
        <w:t>s</w:t>
      </w:r>
      <w:r w:rsidR="00B63365">
        <w:rPr>
          <w:rFonts w:ascii="Arial" w:hAnsi="Arial" w:cs="Arial"/>
          <w:lang w:val="en-GB"/>
        </w:rPr>
        <w:t>, as well as the peace of mind of professional support.”</w:t>
      </w:r>
    </w:p>
    <w:p w:rsidR="00751E27" w:rsidRPr="00AE54B7" w:rsidRDefault="00751E27" w:rsidP="00AB3014">
      <w:pPr>
        <w:jc w:val="left"/>
        <w:rPr>
          <w:rFonts w:ascii="Arial" w:hAnsi="Arial" w:cs="Arial"/>
          <w:lang w:val="en-GB"/>
        </w:rPr>
      </w:pPr>
    </w:p>
    <w:p w:rsidR="00AB3014" w:rsidRPr="00AE54B7" w:rsidRDefault="002572E4" w:rsidP="00AB3014">
      <w:pPr>
        <w:jc w:val="left"/>
        <w:rPr>
          <w:rFonts w:ascii="Arial" w:hAnsi="Arial" w:cs="Arial"/>
          <w:lang w:val="en-GB"/>
        </w:rPr>
      </w:pPr>
      <w:r>
        <w:rPr>
          <w:rFonts w:ascii="Arial" w:hAnsi="Arial" w:cs="Arial"/>
          <w:lang w:val="en-GB"/>
        </w:rPr>
        <w:t>The</w:t>
      </w:r>
      <w:r w:rsidR="00ED74E1" w:rsidRPr="00AE54B7">
        <w:rPr>
          <w:rFonts w:ascii="Arial" w:hAnsi="Arial" w:cs="Arial"/>
          <w:lang w:val="en-GB"/>
        </w:rPr>
        <w:t xml:space="preserve"> 32</w:t>
      </w:r>
      <w:r>
        <w:rPr>
          <w:rFonts w:ascii="Arial" w:hAnsi="Arial" w:cs="Arial"/>
          <w:lang w:val="en-GB"/>
        </w:rPr>
        <w:t>-b</w:t>
      </w:r>
      <w:r w:rsidR="00ED74E1" w:rsidRPr="00AE54B7">
        <w:rPr>
          <w:rFonts w:ascii="Arial" w:hAnsi="Arial" w:cs="Arial"/>
          <w:lang w:val="en-GB"/>
        </w:rPr>
        <w:t xml:space="preserve">it </w:t>
      </w:r>
      <w:r w:rsidR="00AB3014" w:rsidRPr="00AE54B7">
        <w:rPr>
          <w:rFonts w:ascii="Arial" w:hAnsi="Arial" w:cs="Arial"/>
          <w:lang w:val="en-GB"/>
        </w:rPr>
        <w:t>RX6</w:t>
      </w:r>
      <w:r w:rsidR="005D05FC" w:rsidRPr="00AE54B7">
        <w:rPr>
          <w:rFonts w:ascii="Arial" w:hAnsi="Arial" w:cs="Arial"/>
          <w:lang w:val="en-GB"/>
        </w:rPr>
        <w:t>4</w:t>
      </w:r>
      <w:r w:rsidR="00ED74E1" w:rsidRPr="00AE54B7">
        <w:rPr>
          <w:rFonts w:ascii="Arial" w:hAnsi="Arial" w:cs="Arial"/>
          <w:lang w:val="en-GB"/>
        </w:rPr>
        <w:t>M</w:t>
      </w:r>
      <w:r w:rsidR="00751E27" w:rsidRPr="00AE54B7">
        <w:rPr>
          <w:rFonts w:ascii="Arial" w:hAnsi="Arial" w:cs="Arial"/>
          <w:lang w:val="en-GB"/>
        </w:rPr>
        <w:t xml:space="preserve"> MCU </w:t>
      </w:r>
      <w:r>
        <w:rPr>
          <w:rFonts w:ascii="Arial" w:hAnsi="Arial" w:cs="Arial"/>
          <w:lang w:val="en-GB"/>
        </w:rPr>
        <w:t xml:space="preserve">components have a maximum clock speed of </w:t>
      </w:r>
      <w:r w:rsidR="005C7E2A">
        <w:rPr>
          <w:rFonts w:ascii="Arial" w:hAnsi="Arial" w:cs="Arial"/>
          <w:lang w:val="en-GB"/>
        </w:rPr>
        <w:t>1</w:t>
      </w:r>
      <w:r w:rsidR="005D05FC" w:rsidRPr="00AE54B7">
        <w:rPr>
          <w:rFonts w:ascii="Arial" w:hAnsi="Arial" w:cs="Arial"/>
          <w:lang w:val="en-GB"/>
        </w:rPr>
        <w:t>2</w:t>
      </w:r>
      <w:r w:rsidR="00AB3014" w:rsidRPr="00AE54B7">
        <w:rPr>
          <w:rFonts w:ascii="Arial" w:hAnsi="Arial" w:cs="Arial"/>
          <w:lang w:val="en-GB"/>
        </w:rPr>
        <w:t xml:space="preserve">0 </w:t>
      </w:r>
      <w:r w:rsidR="00B63365" w:rsidRPr="00AE54B7">
        <w:rPr>
          <w:rFonts w:ascii="Arial" w:hAnsi="Arial" w:cs="Arial"/>
          <w:lang w:val="en-GB"/>
        </w:rPr>
        <w:t>MHz</w:t>
      </w:r>
      <w:r w:rsidR="00713695">
        <w:rPr>
          <w:rFonts w:ascii="Arial" w:hAnsi="Arial" w:cs="Arial"/>
          <w:lang w:val="en-GB"/>
        </w:rPr>
        <w:t>.</w:t>
      </w:r>
      <w:r w:rsidR="00AB3014" w:rsidRPr="00AE54B7">
        <w:rPr>
          <w:rFonts w:ascii="Arial" w:hAnsi="Arial" w:cs="Arial"/>
          <w:lang w:val="en-GB"/>
        </w:rPr>
        <w:t xml:space="preserve"> </w:t>
      </w:r>
      <w:r w:rsidR="00ED30B8">
        <w:rPr>
          <w:rFonts w:ascii="Arial" w:hAnsi="Arial" w:cs="Arial"/>
          <w:lang w:val="en-GB"/>
        </w:rPr>
        <w:t>Combined</w:t>
      </w:r>
      <w:r>
        <w:rPr>
          <w:rFonts w:ascii="Arial" w:hAnsi="Arial" w:cs="Arial"/>
          <w:lang w:val="en-GB"/>
        </w:rPr>
        <w:t xml:space="preserve"> wit</w:t>
      </w:r>
      <w:r w:rsidR="00ED30B8">
        <w:rPr>
          <w:rFonts w:ascii="Arial" w:hAnsi="Arial" w:cs="Arial"/>
          <w:lang w:val="en-GB"/>
        </w:rPr>
        <w:t>h</w:t>
      </w:r>
      <w:r>
        <w:rPr>
          <w:rFonts w:ascii="Arial" w:hAnsi="Arial" w:cs="Arial"/>
          <w:lang w:val="en-GB"/>
        </w:rPr>
        <w:t xml:space="preserve"> the extended </w:t>
      </w:r>
      <w:r w:rsidR="00AB3014" w:rsidRPr="00AE54B7">
        <w:rPr>
          <w:rFonts w:ascii="Arial" w:hAnsi="Arial" w:cs="Arial"/>
          <w:lang w:val="en-GB"/>
        </w:rPr>
        <w:t>CPU</w:t>
      </w:r>
      <w:r>
        <w:rPr>
          <w:rFonts w:ascii="Arial" w:hAnsi="Arial" w:cs="Arial"/>
          <w:lang w:val="en-GB"/>
        </w:rPr>
        <w:t xml:space="preserve"> c</w:t>
      </w:r>
      <w:r w:rsidR="00C726D3" w:rsidRPr="00AE54B7">
        <w:rPr>
          <w:rFonts w:ascii="Arial" w:hAnsi="Arial" w:cs="Arial"/>
          <w:lang w:val="en-GB"/>
        </w:rPr>
        <w:t>ore</w:t>
      </w:r>
      <w:r>
        <w:rPr>
          <w:rFonts w:ascii="Arial" w:hAnsi="Arial" w:cs="Arial"/>
          <w:lang w:val="en-GB"/>
        </w:rPr>
        <w:t xml:space="preserve"> architecture, they produce total computing power of over </w:t>
      </w:r>
      <w:r w:rsidR="005D05FC" w:rsidRPr="00AE54B7">
        <w:rPr>
          <w:rFonts w:ascii="Arial" w:hAnsi="Arial" w:cs="Arial"/>
          <w:lang w:val="en-GB"/>
        </w:rPr>
        <w:t>240</w:t>
      </w:r>
      <w:r w:rsidR="00AB3014" w:rsidRPr="00AE54B7">
        <w:rPr>
          <w:rFonts w:ascii="Arial" w:hAnsi="Arial" w:cs="Arial"/>
          <w:lang w:val="en-GB"/>
        </w:rPr>
        <w:t xml:space="preserve"> DMIPS </w:t>
      </w:r>
      <w:r w:rsidR="00ED30B8">
        <w:rPr>
          <w:rFonts w:ascii="Arial" w:hAnsi="Arial" w:cs="Arial"/>
          <w:lang w:val="en-GB"/>
        </w:rPr>
        <w:t>when executing code from integrated zero</w:t>
      </w:r>
      <w:r w:rsidR="006908DE">
        <w:rPr>
          <w:rFonts w:ascii="Arial" w:hAnsi="Arial" w:cs="Arial" w:hint="eastAsia"/>
          <w:lang w:val="en-GB"/>
        </w:rPr>
        <w:t>-</w:t>
      </w:r>
      <w:r w:rsidR="00ED30B8">
        <w:rPr>
          <w:rFonts w:ascii="Arial" w:hAnsi="Arial" w:cs="Arial"/>
          <w:lang w:val="en-GB"/>
        </w:rPr>
        <w:t xml:space="preserve">wait state </w:t>
      </w:r>
      <w:r w:rsidR="00DA139B">
        <w:rPr>
          <w:rFonts w:ascii="Arial" w:hAnsi="Arial" w:cs="Arial" w:hint="eastAsia"/>
          <w:lang w:val="en-GB"/>
        </w:rPr>
        <w:t>f</w:t>
      </w:r>
      <w:r w:rsidR="00AB3014" w:rsidRPr="00AE54B7">
        <w:rPr>
          <w:rFonts w:ascii="Arial" w:hAnsi="Arial" w:cs="Arial"/>
          <w:lang w:val="en-GB"/>
        </w:rPr>
        <w:t>lash</w:t>
      </w:r>
      <w:r w:rsidR="00ED30B8">
        <w:rPr>
          <w:rFonts w:ascii="Arial" w:hAnsi="Arial" w:cs="Arial"/>
          <w:lang w:val="en-GB"/>
        </w:rPr>
        <w:t xml:space="preserve"> memory. The</w:t>
      </w:r>
      <w:r w:rsidR="00AB3014" w:rsidRPr="00AE54B7">
        <w:rPr>
          <w:rFonts w:ascii="Arial" w:hAnsi="Arial" w:cs="Arial"/>
          <w:lang w:val="en-GB"/>
        </w:rPr>
        <w:t xml:space="preserve"> MCUs </w:t>
      </w:r>
      <w:r w:rsidR="00ED30B8">
        <w:rPr>
          <w:rFonts w:ascii="Arial" w:hAnsi="Arial" w:cs="Arial"/>
          <w:lang w:val="en-GB"/>
        </w:rPr>
        <w:t xml:space="preserve">also provide significantly better processing performance for computing operations, due to </w:t>
      </w:r>
      <w:r w:rsidR="00A50203">
        <w:rPr>
          <w:rFonts w:ascii="Arial" w:hAnsi="Arial" w:cs="Arial"/>
          <w:lang w:val="en-GB"/>
        </w:rPr>
        <w:t>their</w:t>
      </w:r>
      <w:r w:rsidR="00ED30B8">
        <w:rPr>
          <w:rFonts w:ascii="Arial" w:hAnsi="Arial" w:cs="Arial"/>
          <w:lang w:val="en-GB"/>
        </w:rPr>
        <w:t xml:space="preserve"> integrated</w:t>
      </w:r>
      <w:r w:rsidR="00AB3014" w:rsidRPr="00AE54B7">
        <w:rPr>
          <w:rFonts w:ascii="Arial" w:hAnsi="Arial" w:cs="Arial"/>
          <w:lang w:val="en-GB"/>
        </w:rPr>
        <w:t xml:space="preserve"> 32-</w:t>
      </w:r>
      <w:r w:rsidR="00ED30B8">
        <w:rPr>
          <w:rFonts w:ascii="Arial" w:hAnsi="Arial" w:cs="Arial"/>
          <w:lang w:val="en-GB"/>
        </w:rPr>
        <w:t>b</w:t>
      </w:r>
      <w:r w:rsidR="00AB3014" w:rsidRPr="00AE54B7">
        <w:rPr>
          <w:rFonts w:ascii="Arial" w:hAnsi="Arial" w:cs="Arial"/>
          <w:lang w:val="en-GB"/>
        </w:rPr>
        <w:t xml:space="preserve">it </w:t>
      </w:r>
      <w:r w:rsidR="00ED30B8">
        <w:rPr>
          <w:rFonts w:ascii="Arial" w:hAnsi="Arial" w:cs="Arial"/>
          <w:lang w:val="en-GB"/>
        </w:rPr>
        <w:t>m</w:t>
      </w:r>
      <w:r w:rsidR="00AB3014" w:rsidRPr="00AE54B7">
        <w:rPr>
          <w:rFonts w:ascii="Arial" w:hAnsi="Arial" w:cs="Arial"/>
          <w:lang w:val="en-GB"/>
        </w:rPr>
        <w:t xml:space="preserve">ultiplier, </w:t>
      </w:r>
      <w:r w:rsidR="00ED30B8">
        <w:rPr>
          <w:rFonts w:ascii="Arial" w:hAnsi="Arial" w:cs="Arial"/>
          <w:lang w:val="en-GB"/>
        </w:rPr>
        <w:t>a</w:t>
      </w:r>
      <w:r w:rsidR="00AB3014" w:rsidRPr="00AE54B7">
        <w:rPr>
          <w:rFonts w:ascii="Arial" w:hAnsi="Arial" w:cs="Arial"/>
          <w:lang w:val="en-GB"/>
        </w:rPr>
        <w:t xml:space="preserve"> </w:t>
      </w:r>
      <w:r w:rsidR="00ED30B8">
        <w:rPr>
          <w:rFonts w:ascii="Arial" w:hAnsi="Arial" w:cs="Arial"/>
          <w:lang w:val="en-GB"/>
        </w:rPr>
        <w:t>s</w:t>
      </w:r>
      <w:r w:rsidR="00AB3014" w:rsidRPr="00AE54B7">
        <w:rPr>
          <w:rFonts w:ascii="Arial" w:hAnsi="Arial" w:cs="Arial"/>
          <w:lang w:val="en-GB"/>
        </w:rPr>
        <w:t>ingle-</w:t>
      </w:r>
      <w:r w:rsidR="00ED30B8">
        <w:rPr>
          <w:rFonts w:ascii="Arial" w:hAnsi="Arial" w:cs="Arial"/>
          <w:lang w:val="en-GB"/>
        </w:rPr>
        <w:t>p</w:t>
      </w:r>
      <w:r w:rsidR="00AB3014" w:rsidRPr="00AE54B7">
        <w:rPr>
          <w:rFonts w:ascii="Arial" w:hAnsi="Arial" w:cs="Arial"/>
          <w:lang w:val="en-GB"/>
        </w:rPr>
        <w:t xml:space="preserve">recision </w:t>
      </w:r>
      <w:r w:rsidR="00B63365">
        <w:rPr>
          <w:rFonts w:ascii="Arial" w:hAnsi="Arial" w:cs="Arial"/>
          <w:lang w:val="en-GB"/>
        </w:rPr>
        <w:t>floating-point</w:t>
      </w:r>
      <w:r w:rsidR="00ED30B8">
        <w:rPr>
          <w:rFonts w:ascii="Arial" w:hAnsi="Arial" w:cs="Arial"/>
          <w:lang w:val="en-GB"/>
        </w:rPr>
        <w:t xml:space="preserve"> unit </w:t>
      </w:r>
      <w:r w:rsidR="00AB3014" w:rsidRPr="00AE54B7">
        <w:rPr>
          <w:rFonts w:ascii="Arial" w:hAnsi="Arial" w:cs="Arial"/>
          <w:lang w:val="en-GB"/>
        </w:rPr>
        <w:t>(FPU)</w:t>
      </w:r>
      <w:r w:rsidR="00713695">
        <w:rPr>
          <w:rFonts w:ascii="Arial" w:hAnsi="Arial" w:cs="Arial"/>
          <w:lang w:val="en-GB"/>
        </w:rPr>
        <w:t>,</w:t>
      </w:r>
      <w:r w:rsidR="00AB3014" w:rsidRPr="00AE54B7">
        <w:rPr>
          <w:rFonts w:ascii="Arial" w:hAnsi="Arial" w:cs="Arial"/>
          <w:lang w:val="en-GB"/>
        </w:rPr>
        <w:t xml:space="preserve"> </w:t>
      </w:r>
      <w:r w:rsidR="00ED30B8">
        <w:rPr>
          <w:rFonts w:ascii="Arial" w:hAnsi="Arial" w:cs="Arial"/>
          <w:lang w:val="en-GB"/>
        </w:rPr>
        <w:t xml:space="preserve">and an extended </w:t>
      </w:r>
      <w:r w:rsidR="00AB3014" w:rsidRPr="00AE54B7">
        <w:rPr>
          <w:rFonts w:ascii="Arial" w:hAnsi="Arial" w:cs="Arial"/>
          <w:lang w:val="en-GB"/>
        </w:rPr>
        <w:t>32</w:t>
      </w:r>
      <w:r w:rsidR="00ED30B8">
        <w:rPr>
          <w:rFonts w:ascii="Arial" w:hAnsi="Arial" w:cs="Arial"/>
          <w:lang w:val="en-GB"/>
        </w:rPr>
        <w:t>-b</w:t>
      </w:r>
      <w:r w:rsidR="00AB3014" w:rsidRPr="00AE54B7">
        <w:rPr>
          <w:rFonts w:ascii="Arial" w:hAnsi="Arial" w:cs="Arial"/>
          <w:lang w:val="en-GB"/>
        </w:rPr>
        <w:t xml:space="preserve">it </w:t>
      </w:r>
      <w:r w:rsidR="00ED30B8">
        <w:rPr>
          <w:rFonts w:ascii="Arial" w:hAnsi="Arial" w:cs="Arial"/>
          <w:lang w:val="en-GB"/>
        </w:rPr>
        <w:t>b</w:t>
      </w:r>
      <w:r w:rsidR="00AB3014" w:rsidRPr="00AE54B7">
        <w:rPr>
          <w:rFonts w:ascii="Arial" w:hAnsi="Arial" w:cs="Arial"/>
          <w:lang w:val="en-GB"/>
        </w:rPr>
        <w:t>arrel</w:t>
      </w:r>
      <w:r w:rsidR="00ED30B8">
        <w:rPr>
          <w:rFonts w:ascii="Arial" w:hAnsi="Arial" w:cs="Arial"/>
          <w:lang w:val="en-GB"/>
        </w:rPr>
        <w:t xml:space="preserve"> s</w:t>
      </w:r>
      <w:r w:rsidR="00AB3014" w:rsidRPr="00AE54B7">
        <w:rPr>
          <w:rFonts w:ascii="Arial" w:hAnsi="Arial" w:cs="Arial"/>
          <w:lang w:val="en-GB"/>
        </w:rPr>
        <w:t>hifter.</w:t>
      </w:r>
    </w:p>
    <w:p w:rsidR="00AB3014" w:rsidRPr="00AE54B7" w:rsidRDefault="00AB3014" w:rsidP="00AB3014">
      <w:pPr>
        <w:jc w:val="left"/>
        <w:rPr>
          <w:rFonts w:ascii="Arial" w:hAnsi="Arial" w:cs="Arial"/>
          <w:lang w:val="en-GB"/>
        </w:rPr>
      </w:pPr>
    </w:p>
    <w:p w:rsidR="00AB3014" w:rsidRPr="00AE54B7" w:rsidRDefault="00A50203" w:rsidP="00AB3014">
      <w:pPr>
        <w:jc w:val="left"/>
        <w:rPr>
          <w:rFonts w:ascii="Arial" w:hAnsi="Arial" w:cs="Arial"/>
          <w:lang w:val="en-GB"/>
        </w:rPr>
      </w:pPr>
      <w:r>
        <w:rPr>
          <w:rFonts w:ascii="Arial" w:hAnsi="Arial" w:cs="Arial"/>
          <w:lang w:val="en-GB"/>
        </w:rPr>
        <w:t xml:space="preserve">The stacks and drivers provided by </w:t>
      </w:r>
      <w:r w:rsidR="008251DD" w:rsidRPr="00AE54B7">
        <w:rPr>
          <w:rFonts w:ascii="Arial" w:hAnsi="Arial" w:cs="Arial"/>
          <w:lang w:val="en-GB"/>
        </w:rPr>
        <w:t xml:space="preserve">port GmbH </w:t>
      </w:r>
      <w:r>
        <w:rPr>
          <w:rFonts w:ascii="Arial" w:hAnsi="Arial" w:cs="Arial"/>
          <w:lang w:val="en-GB"/>
        </w:rPr>
        <w:t xml:space="preserve">meet stringent and highly efficient coding and documentation </w:t>
      </w:r>
      <w:r w:rsidR="00B63365">
        <w:rPr>
          <w:rFonts w:ascii="Arial" w:hAnsi="Arial" w:cs="Arial"/>
          <w:lang w:val="en-GB"/>
        </w:rPr>
        <w:t>standards</w:t>
      </w:r>
      <w:r>
        <w:rPr>
          <w:rFonts w:ascii="Arial" w:hAnsi="Arial" w:cs="Arial"/>
          <w:lang w:val="en-GB"/>
        </w:rPr>
        <w:t>, which were developed by port itself. These s</w:t>
      </w:r>
      <w:r w:rsidR="00AB3014" w:rsidRPr="00AE54B7">
        <w:rPr>
          <w:rFonts w:ascii="Arial" w:hAnsi="Arial" w:cs="Arial"/>
          <w:lang w:val="en-GB"/>
        </w:rPr>
        <w:t xml:space="preserve">tandards </w:t>
      </w:r>
      <w:r>
        <w:rPr>
          <w:rFonts w:ascii="Arial" w:hAnsi="Arial" w:cs="Arial"/>
          <w:lang w:val="en-GB"/>
        </w:rPr>
        <w:t xml:space="preserve">ensure that </w:t>
      </w:r>
      <w:r w:rsidRPr="00AE54B7">
        <w:rPr>
          <w:rFonts w:ascii="Arial" w:hAnsi="Arial" w:cs="Arial"/>
          <w:lang w:val="en-GB"/>
        </w:rPr>
        <w:t xml:space="preserve">CANopen </w:t>
      </w:r>
      <w:r>
        <w:rPr>
          <w:rFonts w:ascii="Arial" w:hAnsi="Arial" w:cs="Arial"/>
          <w:lang w:val="en-GB"/>
        </w:rPr>
        <w:t>only needs a very small amount of memory while enabling high execution speeds</w:t>
      </w:r>
      <w:r w:rsidR="00713695">
        <w:rPr>
          <w:rFonts w:ascii="Arial" w:hAnsi="Arial" w:cs="Arial"/>
          <w:lang w:val="en-GB"/>
        </w:rPr>
        <w:t xml:space="preserve"> and</w:t>
      </w:r>
      <w:r>
        <w:rPr>
          <w:rFonts w:ascii="Arial" w:hAnsi="Arial" w:cs="Arial"/>
          <w:lang w:val="en-GB"/>
        </w:rPr>
        <w:t xml:space="preserve"> easy-to-read code. </w:t>
      </w:r>
      <w:r w:rsidR="00942CCF">
        <w:rPr>
          <w:rFonts w:ascii="Arial" w:hAnsi="Arial" w:cs="Arial"/>
          <w:lang w:val="en-GB"/>
        </w:rPr>
        <w:t xml:space="preserve">The company also offers active support for device certification </w:t>
      </w:r>
      <w:r w:rsidR="002E35E9" w:rsidRPr="00AE54B7">
        <w:rPr>
          <w:rFonts w:ascii="Arial" w:hAnsi="Arial" w:cs="Arial"/>
          <w:lang w:val="en-GB"/>
        </w:rPr>
        <w:t>(PNO, EPSG, CiA</w:t>
      </w:r>
      <w:r w:rsidR="00942CCF">
        <w:rPr>
          <w:rFonts w:ascii="Arial" w:hAnsi="Arial" w:cs="Arial"/>
          <w:lang w:val="en-GB"/>
        </w:rPr>
        <w:t xml:space="preserve"> etc.)</w:t>
      </w:r>
      <w:r w:rsidR="002E35E9" w:rsidRPr="00AE54B7">
        <w:rPr>
          <w:rFonts w:ascii="Arial" w:hAnsi="Arial" w:cs="Arial"/>
          <w:lang w:val="en-GB"/>
        </w:rPr>
        <w:t xml:space="preserve">. </w:t>
      </w:r>
      <w:r w:rsidR="00942CCF">
        <w:rPr>
          <w:rFonts w:ascii="Arial" w:hAnsi="Arial" w:cs="Arial"/>
          <w:lang w:val="en-GB"/>
        </w:rPr>
        <w:t xml:space="preserve">Customers can ensure they always receive stack and driver versions that comply with the most recent standards. </w:t>
      </w:r>
    </w:p>
    <w:p w:rsidR="00AB3014" w:rsidRPr="00AE54B7" w:rsidRDefault="00AB3014" w:rsidP="00AB3014">
      <w:pPr>
        <w:pStyle w:val="berschrift2"/>
        <w:rPr>
          <w:rFonts w:ascii="Arial" w:eastAsia="MS Mincho" w:hAnsi="Arial" w:cs="Arial"/>
          <w:i w:val="0"/>
          <w:iCs w:val="0"/>
          <w:kern w:val="2"/>
          <w:sz w:val="22"/>
          <w:szCs w:val="22"/>
          <w:lang w:val="en-GB" w:eastAsia="ja-JP"/>
        </w:rPr>
      </w:pPr>
      <w:r w:rsidRPr="00AE54B7">
        <w:rPr>
          <w:rFonts w:ascii="Arial" w:eastAsia="MS Mincho" w:hAnsi="Arial" w:cs="Arial"/>
          <w:i w:val="0"/>
          <w:iCs w:val="0"/>
          <w:kern w:val="2"/>
          <w:sz w:val="22"/>
          <w:szCs w:val="22"/>
          <w:lang w:val="en-GB" w:eastAsia="ja-JP"/>
        </w:rPr>
        <w:t>Design</w:t>
      </w:r>
      <w:r w:rsidR="00942CCF">
        <w:rPr>
          <w:rFonts w:ascii="Arial" w:eastAsia="MS Mincho" w:hAnsi="Arial" w:cs="Arial"/>
          <w:i w:val="0"/>
          <w:iCs w:val="0"/>
          <w:kern w:val="2"/>
          <w:sz w:val="22"/>
          <w:szCs w:val="22"/>
          <w:lang w:val="en-GB" w:eastAsia="ja-JP"/>
        </w:rPr>
        <w:t xml:space="preserve"> </w:t>
      </w:r>
      <w:r w:rsidR="005A768F" w:rsidRPr="00AE54B7">
        <w:rPr>
          <w:rFonts w:ascii="Arial" w:eastAsia="MS Mincho" w:hAnsi="Arial" w:cs="Arial"/>
          <w:i w:val="0"/>
          <w:iCs w:val="0"/>
          <w:kern w:val="2"/>
          <w:sz w:val="22"/>
          <w:szCs w:val="22"/>
          <w:lang w:val="en-GB" w:eastAsia="ja-JP"/>
        </w:rPr>
        <w:t>tool</w:t>
      </w:r>
      <w:r w:rsidR="00D277E2" w:rsidRPr="00AE54B7">
        <w:rPr>
          <w:rFonts w:ascii="Arial" w:eastAsia="MS Mincho" w:hAnsi="Arial" w:cs="Arial"/>
          <w:i w:val="0"/>
          <w:iCs w:val="0"/>
          <w:kern w:val="2"/>
          <w:sz w:val="22"/>
          <w:szCs w:val="22"/>
          <w:lang w:val="en-GB" w:eastAsia="ja-JP"/>
        </w:rPr>
        <w:t xml:space="preserve">s </w:t>
      </w:r>
      <w:r w:rsidR="00942CCF">
        <w:rPr>
          <w:rFonts w:ascii="Arial" w:eastAsia="MS Mincho" w:hAnsi="Arial" w:cs="Arial"/>
          <w:i w:val="0"/>
          <w:iCs w:val="0"/>
          <w:kern w:val="2"/>
          <w:sz w:val="22"/>
          <w:szCs w:val="22"/>
          <w:lang w:val="en-GB" w:eastAsia="ja-JP"/>
        </w:rPr>
        <w:t>from</w:t>
      </w:r>
      <w:r w:rsidR="00D277E2" w:rsidRPr="00AE54B7">
        <w:rPr>
          <w:rFonts w:ascii="Arial" w:eastAsia="MS Mincho" w:hAnsi="Arial" w:cs="Arial"/>
          <w:i w:val="0"/>
          <w:iCs w:val="0"/>
          <w:kern w:val="2"/>
          <w:sz w:val="22"/>
          <w:szCs w:val="22"/>
          <w:lang w:val="en-GB" w:eastAsia="ja-JP"/>
        </w:rPr>
        <w:t xml:space="preserve"> port</w:t>
      </w:r>
    </w:p>
    <w:p w:rsidR="00AB3014" w:rsidRPr="00AE54B7" w:rsidRDefault="00942CCF" w:rsidP="00AB3014">
      <w:pPr>
        <w:jc w:val="left"/>
        <w:rPr>
          <w:rFonts w:ascii="Arial" w:hAnsi="Arial" w:cs="Arial"/>
          <w:lang w:val="en-GB"/>
        </w:rPr>
      </w:pPr>
      <w:r>
        <w:rPr>
          <w:rFonts w:ascii="Arial" w:hAnsi="Arial" w:cs="Arial"/>
          <w:lang w:val="en-GB"/>
        </w:rPr>
        <w:t>The</w:t>
      </w:r>
      <w:r w:rsidR="00D277E2" w:rsidRPr="00AE54B7">
        <w:rPr>
          <w:rFonts w:ascii="Arial" w:hAnsi="Arial" w:cs="Arial"/>
          <w:lang w:val="en-GB"/>
        </w:rPr>
        <w:t xml:space="preserve"> </w:t>
      </w:r>
      <w:r>
        <w:rPr>
          <w:rFonts w:ascii="Arial" w:hAnsi="Arial" w:cs="Arial"/>
          <w:lang w:val="en-GB"/>
        </w:rPr>
        <w:t>d</w:t>
      </w:r>
      <w:r w:rsidR="00AB3014" w:rsidRPr="00AE54B7">
        <w:rPr>
          <w:rFonts w:ascii="Arial" w:hAnsi="Arial" w:cs="Arial"/>
          <w:lang w:val="en-GB"/>
        </w:rPr>
        <w:t xml:space="preserve">esign </w:t>
      </w:r>
      <w:r>
        <w:rPr>
          <w:rFonts w:ascii="Arial" w:hAnsi="Arial" w:cs="Arial"/>
          <w:lang w:val="en-GB"/>
        </w:rPr>
        <w:t>t</w:t>
      </w:r>
      <w:r w:rsidR="00AB3014" w:rsidRPr="00AE54B7">
        <w:rPr>
          <w:rFonts w:ascii="Arial" w:hAnsi="Arial" w:cs="Arial"/>
          <w:lang w:val="en-GB"/>
        </w:rPr>
        <w:t>ool</w:t>
      </w:r>
      <w:r w:rsidR="00D277E2" w:rsidRPr="00AE54B7">
        <w:rPr>
          <w:rFonts w:ascii="Arial" w:hAnsi="Arial" w:cs="Arial"/>
          <w:lang w:val="en-GB"/>
        </w:rPr>
        <w:t>s</w:t>
      </w:r>
      <w:r w:rsidR="00AB3014" w:rsidRPr="00AE54B7">
        <w:rPr>
          <w:rFonts w:ascii="Arial" w:hAnsi="Arial" w:cs="Arial"/>
          <w:lang w:val="en-GB"/>
        </w:rPr>
        <w:t xml:space="preserve"> </w:t>
      </w:r>
      <w:r>
        <w:rPr>
          <w:rFonts w:ascii="Arial" w:hAnsi="Arial" w:cs="Arial"/>
          <w:lang w:val="en-GB"/>
        </w:rPr>
        <w:t>from port</w:t>
      </w:r>
      <w:r w:rsidR="00713695">
        <w:rPr>
          <w:rFonts w:ascii="Arial" w:hAnsi="Arial" w:cs="Arial"/>
          <w:lang w:val="en-GB"/>
        </w:rPr>
        <w:t xml:space="preserve"> </w:t>
      </w:r>
      <w:r w:rsidR="00713695" w:rsidRPr="00AE54B7">
        <w:rPr>
          <w:rFonts w:ascii="Arial" w:hAnsi="Arial" w:cs="Arial"/>
          <w:lang w:val="en-GB"/>
        </w:rPr>
        <w:t>GmbH</w:t>
      </w:r>
      <w:r>
        <w:rPr>
          <w:rFonts w:ascii="Arial" w:hAnsi="Arial" w:cs="Arial"/>
          <w:lang w:val="en-GB"/>
        </w:rPr>
        <w:t xml:space="preserve"> –</w:t>
      </w:r>
      <w:r w:rsidR="00D277E2" w:rsidRPr="00942CCF">
        <w:rPr>
          <w:rFonts w:ascii="Arial" w:hAnsi="Arial" w:cs="Arial"/>
          <w:lang w:val="en-GB"/>
        </w:rPr>
        <w:t xml:space="preserve"> CANopen, EtherCAT, PROFINET, </w:t>
      </w:r>
      <w:r>
        <w:rPr>
          <w:rFonts w:ascii="Arial" w:hAnsi="Arial" w:cs="Arial"/>
          <w:lang w:val="en-GB"/>
        </w:rPr>
        <w:t xml:space="preserve">and </w:t>
      </w:r>
      <w:r w:rsidR="00D277E2" w:rsidRPr="00942CCF">
        <w:rPr>
          <w:rFonts w:ascii="Arial" w:hAnsi="Arial" w:cs="Arial"/>
          <w:lang w:val="en-GB"/>
        </w:rPr>
        <w:t>POWERLINK</w:t>
      </w:r>
      <w:r>
        <w:rPr>
          <w:rFonts w:ascii="Arial" w:hAnsi="Arial" w:cs="Arial"/>
          <w:lang w:val="en-GB"/>
        </w:rPr>
        <w:t xml:space="preserve"> – help engineers develop their applications quickly and cost-effectively. They automatically generate an </w:t>
      </w:r>
      <w:r w:rsidR="008945F6">
        <w:rPr>
          <w:rFonts w:ascii="Arial" w:hAnsi="Arial" w:cs="Arial"/>
          <w:lang w:val="en-GB"/>
        </w:rPr>
        <w:t>o</w:t>
      </w:r>
      <w:r w:rsidR="00AB3014" w:rsidRPr="00AE54B7">
        <w:rPr>
          <w:rFonts w:ascii="Arial" w:hAnsi="Arial" w:cs="Arial"/>
          <w:lang w:val="en-GB"/>
        </w:rPr>
        <w:t>bje</w:t>
      </w:r>
      <w:r w:rsidR="008945F6">
        <w:rPr>
          <w:rFonts w:ascii="Arial" w:hAnsi="Arial" w:cs="Arial"/>
          <w:lang w:val="en-GB"/>
        </w:rPr>
        <w:t>c</w:t>
      </w:r>
      <w:r w:rsidR="00AB3014" w:rsidRPr="00AE54B7">
        <w:rPr>
          <w:rFonts w:ascii="Arial" w:hAnsi="Arial" w:cs="Arial"/>
          <w:lang w:val="en-GB"/>
        </w:rPr>
        <w:t>t</w:t>
      </w:r>
      <w:r w:rsidR="008945F6">
        <w:rPr>
          <w:rFonts w:ascii="Arial" w:hAnsi="Arial" w:cs="Arial"/>
          <w:lang w:val="en-GB"/>
        </w:rPr>
        <w:t xml:space="preserve"> dictionary</w:t>
      </w:r>
      <w:r w:rsidR="00AB3014" w:rsidRPr="00AE54B7">
        <w:rPr>
          <w:rFonts w:ascii="Arial" w:hAnsi="Arial" w:cs="Arial"/>
          <w:lang w:val="en-GB"/>
        </w:rPr>
        <w:t xml:space="preserve"> </w:t>
      </w:r>
      <w:r w:rsidR="008945F6">
        <w:rPr>
          <w:rFonts w:ascii="Arial" w:hAnsi="Arial" w:cs="Arial"/>
          <w:lang w:val="en-GB"/>
        </w:rPr>
        <w:t xml:space="preserve">and an initialisation function in </w:t>
      </w:r>
      <w:r w:rsidR="00AB3014" w:rsidRPr="00AE54B7">
        <w:rPr>
          <w:rFonts w:ascii="Arial" w:hAnsi="Arial" w:cs="Arial"/>
          <w:lang w:val="en-GB"/>
        </w:rPr>
        <w:t>C</w:t>
      </w:r>
      <w:r w:rsidR="008945F6">
        <w:rPr>
          <w:rFonts w:ascii="Arial" w:hAnsi="Arial" w:cs="Arial"/>
          <w:lang w:val="en-GB"/>
        </w:rPr>
        <w:t xml:space="preserve"> c</w:t>
      </w:r>
      <w:r w:rsidR="00AB3014" w:rsidRPr="00AE54B7">
        <w:rPr>
          <w:rFonts w:ascii="Arial" w:hAnsi="Arial" w:cs="Arial"/>
          <w:lang w:val="en-GB"/>
        </w:rPr>
        <w:t xml:space="preserve">ode, </w:t>
      </w:r>
      <w:r w:rsidR="008945F6">
        <w:rPr>
          <w:rFonts w:ascii="Arial" w:hAnsi="Arial" w:cs="Arial"/>
          <w:lang w:val="en-GB"/>
        </w:rPr>
        <w:t>an</w:t>
      </w:r>
      <w:r w:rsidR="00AB3014" w:rsidRPr="00AE54B7">
        <w:rPr>
          <w:rFonts w:ascii="Arial" w:hAnsi="Arial" w:cs="Arial"/>
          <w:lang w:val="en-GB"/>
        </w:rPr>
        <w:t xml:space="preserve"> ele</w:t>
      </w:r>
      <w:r w:rsidR="008945F6">
        <w:rPr>
          <w:rFonts w:ascii="Arial" w:hAnsi="Arial" w:cs="Arial"/>
          <w:lang w:val="en-GB"/>
        </w:rPr>
        <w:t>c</w:t>
      </w:r>
      <w:r w:rsidR="00AB3014" w:rsidRPr="00AE54B7">
        <w:rPr>
          <w:rFonts w:ascii="Arial" w:hAnsi="Arial" w:cs="Arial"/>
          <w:lang w:val="en-GB"/>
        </w:rPr>
        <w:t>troni</w:t>
      </w:r>
      <w:r w:rsidR="008945F6">
        <w:rPr>
          <w:rFonts w:ascii="Arial" w:hAnsi="Arial" w:cs="Arial"/>
          <w:lang w:val="en-GB"/>
        </w:rPr>
        <w:t>c datasheet, and project documentation. In addition, the tools also simplify the configuration of the libraries and the driver p</w:t>
      </w:r>
      <w:r w:rsidR="00AB3014" w:rsidRPr="00AE54B7">
        <w:rPr>
          <w:rFonts w:ascii="Arial" w:hAnsi="Arial" w:cs="Arial"/>
          <w:lang w:val="en-GB"/>
        </w:rPr>
        <w:t xml:space="preserve">ackages. </w:t>
      </w:r>
      <w:r w:rsidR="008945F6">
        <w:rPr>
          <w:rFonts w:ascii="Arial" w:hAnsi="Arial" w:cs="Arial"/>
          <w:lang w:val="en-GB"/>
        </w:rPr>
        <w:t xml:space="preserve">A trial version can be downloaded free </w:t>
      </w:r>
      <w:r w:rsidR="00B63365">
        <w:rPr>
          <w:rFonts w:ascii="Arial" w:hAnsi="Arial" w:cs="Arial"/>
          <w:lang w:val="en-GB"/>
        </w:rPr>
        <w:t>of</w:t>
      </w:r>
      <w:r w:rsidR="008945F6">
        <w:rPr>
          <w:rFonts w:ascii="Arial" w:hAnsi="Arial" w:cs="Arial"/>
          <w:lang w:val="en-GB"/>
        </w:rPr>
        <w:t xml:space="preserve"> charge at</w:t>
      </w:r>
      <w:r w:rsidR="00AB3014" w:rsidRPr="00AE54B7">
        <w:rPr>
          <w:rFonts w:ascii="Arial" w:hAnsi="Arial" w:cs="Arial"/>
          <w:lang w:val="en-GB"/>
        </w:rPr>
        <w:t xml:space="preserve"> </w:t>
      </w:r>
      <w:hyperlink r:id="rId7" w:history="1">
        <w:r w:rsidR="008945F6" w:rsidRPr="00853A16">
          <w:rPr>
            <w:rStyle w:val="Hyperlink"/>
            <w:rFonts w:ascii="Arial" w:hAnsi="Arial" w:cs="Arial"/>
            <w:lang w:val="en-GB"/>
          </w:rPr>
          <w:t>www.port.de</w:t>
        </w:r>
      </w:hyperlink>
      <w:r w:rsidR="008945F6">
        <w:rPr>
          <w:rFonts w:ascii="Arial" w:hAnsi="Arial" w:cs="Arial"/>
          <w:lang w:val="en-GB"/>
        </w:rPr>
        <w:t xml:space="preserve">. </w:t>
      </w:r>
    </w:p>
    <w:p w:rsidR="003050C7" w:rsidRPr="00AE54B7" w:rsidRDefault="003050C7" w:rsidP="00AB3014">
      <w:pPr>
        <w:jc w:val="left"/>
        <w:rPr>
          <w:rFonts w:ascii="Arial" w:hAnsi="Arial" w:cs="Arial"/>
          <w:lang w:val="en-GB"/>
        </w:rPr>
      </w:pPr>
    </w:p>
    <w:p w:rsidR="00700D0B" w:rsidRDefault="00B63365" w:rsidP="00AB3014">
      <w:pPr>
        <w:jc w:val="left"/>
        <w:rPr>
          <w:rFonts w:ascii="Arial" w:hAnsi="Arial" w:cs="Arial"/>
          <w:lang w:val="en-GB"/>
        </w:rPr>
      </w:pPr>
      <w:r>
        <w:rPr>
          <w:rFonts w:ascii="Arial" w:hAnsi="Arial" w:cs="Arial"/>
          <w:lang w:val="en-GB"/>
        </w:rPr>
        <w:t>The stacks and drivers for</w:t>
      </w:r>
      <w:r w:rsidRPr="00AE54B7">
        <w:rPr>
          <w:rFonts w:ascii="Arial" w:hAnsi="Arial" w:cs="Arial"/>
          <w:lang w:val="en-GB"/>
        </w:rPr>
        <w:t xml:space="preserve"> PROFINET, CANopen, </w:t>
      </w:r>
      <w:r>
        <w:rPr>
          <w:rFonts w:ascii="Arial" w:hAnsi="Arial" w:cs="Arial"/>
          <w:lang w:val="en-GB"/>
        </w:rPr>
        <w:t xml:space="preserve">and </w:t>
      </w:r>
      <w:r w:rsidRPr="00AE54B7">
        <w:rPr>
          <w:rFonts w:ascii="Arial" w:hAnsi="Arial" w:cs="Arial"/>
          <w:lang w:val="en-GB"/>
        </w:rPr>
        <w:t>Ethernet</w:t>
      </w:r>
      <w:r>
        <w:rPr>
          <w:rFonts w:ascii="Arial" w:hAnsi="Arial" w:cs="Arial"/>
          <w:lang w:val="en-GB"/>
        </w:rPr>
        <w:t>/IP</w:t>
      </w:r>
      <w:r w:rsidRPr="00AE54B7">
        <w:rPr>
          <w:rFonts w:ascii="Arial" w:hAnsi="Arial" w:cs="Arial"/>
          <w:lang w:val="en-GB"/>
        </w:rPr>
        <w:t xml:space="preserve"> </w:t>
      </w:r>
      <w:r>
        <w:rPr>
          <w:rFonts w:ascii="Arial" w:hAnsi="Arial" w:cs="Arial"/>
          <w:lang w:val="en-GB"/>
        </w:rPr>
        <w:t xml:space="preserve">are available with immediate effect. </w:t>
      </w:r>
      <w:r w:rsidR="008945F6">
        <w:rPr>
          <w:rFonts w:ascii="Arial" w:hAnsi="Arial" w:cs="Arial"/>
          <w:lang w:val="en-GB"/>
        </w:rPr>
        <w:t xml:space="preserve">Solutions for </w:t>
      </w:r>
      <w:r w:rsidR="00D277E2" w:rsidRPr="00AE54B7">
        <w:rPr>
          <w:rFonts w:ascii="Arial" w:hAnsi="Arial" w:cs="Arial"/>
          <w:lang w:val="en-GB"/>
        </w:rPr>
        <w:t xml:space="preserve">POWERLINK </w:t>
      </w:r>
      <w:r w:rsidR="008945F6">
        <w:rPr>
          <w:rFonts w:ascii="Arial" w:hAnsi="Arial" w:cs="Arial"/>
          <w:lang w:val="en-GB"/>
        </w:rPr>
        <w:t>a</w:t>
      </w:r>
      <w:r w:rsidR="00D277E2" w:rsidRPr="00AE54B7">
        <w:rPr>
          <w:rFonts w:ascii="Arial" w:hAnsi="Arial" w:cs="Arial"/>
          <w:lang w:val="en-GB"/>
        </w:rPr>
        <w:t xml:space="preserve">nd EtherCAT </w:t>
      </w:r>
      <w:r>
        <w:rPr>
          <w:rFonts w:ascii="Arial" w:hAnsi="Arial" w:cs="Arial"/>
          <w:lang w:val="en-GB"/>
        </w:rPr>
        <w:t xml:space="preserve">are also available as an on-demand option. Further information is available from </w:t>
      </w:r>
      <w:r w:rsidR="00AB3014" w:rsidRPr="00AE54B7">
        <w:rPr>
          <w:rFonts w:ascii="Arial" w:hAnsi="Arial" w:cs="Arial"/>
          <w:lang w:val="en-GB"/>
        </w:rPr>
        <w:t xml:space="preserve">Renesas Electronics Europe </w:t>
      </w:r>
      <w:r>
        <w:rPr>
          <w:rFonts w:ascii="Arial" w:hAnsi="Arial" w:cs="Arial"/>
          <w:lang w:val="en-GB"/>
        </w:rPr>
        <w:t>sales offices and from</w:t>
      </w:r>
      <w:r w:rsidR="00AB3014" w:rsidRPr="00AE54B7">
        <w:rPr>
          <w:rFonts w:ascii="Arial" w:hAnsi="Arial" w:cs="Arial"/>
          <w:lang w:val="en-GB"/>
        </w:rPr>
        <w:t xml:space="preserve"> </w:t>
      </w:r>
      <w:r w:rsidR="00782F55" w:rsidRPr="00AE54B7">
        <w:rPr>
          <w:rFonts w:ascii="Arial" w:hAnsi="Arial" w:cs="Arial"/>
          <w:lang w:val="en-GB"/>
        </w:rPr>
        <w:t>p</w:t>
      </w:r>
      <w:r w:rsidR="00AB3014" w:rsidRPr="00AE54B7">
        <w:rPr>
          <w:rFonts w:ascii="Arial" w:hAnsi="Arial" w:cs="Arial"/>
          <w:lang w:val="en-GB"/>
        </w:rPr>
        <w:t>ort GmbH.</w:t>
      </w:r>
    </w:p>
    <w:p w:rsidR="004430D5" w:rsidRDefault="004430D5" w:rsidP="00AB3014">
      <w:pPr>
        <w:jc w:val="left"/>
        <w:rPr>
          <w:rFonts w:ascii="Arial" w:hAnsi="Arial" w:cs="Arial"/>
          <w:lang w:val="en-GB"/>
        </w:rPr>
      </w:pPr>
    </w:p>
    <w:p w:rsidR="00241DBC" w:rsidRPr="00AE54B7" w:rsidRDefault="00241DBC" w:rsidP="00AB3014">
      <w:pPr>
        <w:jc w:val="left"/>
        <w:rPr>
          <w:rFonts w:ascii="Arial" w:hAnsi="Arial" w:cs="Arial"/>
          <w:lang w:val="en-GB"/>
        </w:rPr>
      </w:pPr>
      <w:bookmarkStart w:id="0" w:name="_GoBack"/>
      <w:bookmarkEnd w:id="0"/>
    </w:p>
    <w:p w:rsidR="004430D5" w:rsidRPr="002A0226" w:rsidRDefault="0026760F" w:rsidP="004430D5">
      <w:pPr>
        <w:jc w:val="left"/>
        <w:rPr>
          <w:rFonts w:ascii="Arial" w:hAnsi="Arial" w:cs="Arial"/>
          <w:b/>
          <w:sz w:val="21"/>
          <w:szCs w:val="21"/>
          <w:lang w:val="en-GB"/>
        </w:rPr>
      </w:pPr>
      <w:r>
        <w:rPr>
          <w:rFonts w:ascii="Arial" w:hAnsi="Arial" w:cs="Arial"/>
          <w:b/>
          <w:sz w:val="21"/>
          <w:szCs w:val="21"/>
          <w:lang w:val="en-GB"/>
        </w:rPr>
        <w:lastRenderedPageBreak/>
        <w:t>About port</w:t>
      </w:r>
    </w:p>
    <w:p w:rsidR="004430D5" w:rsidRPr="002A0226" w:rsidRDefault="0026760F" w:rsidP="0026760F">
      <w:pPr>
        <w:jc w:val="left"/>
        <w:rPr>
          <w:rFonts w:ascii="Arial" w:hAnsi="Arial" w:cs="Arial"/>
          <w:b/>
          <w:bCs/>
          <w:sz w:val="21"/>
          <w:szCs w:val="21"/>
          <w:lang w:val="en-GB"/>
        </w:rPr>
      </w:pPr>
      <w:r w:rsidRPr="0026760F">
        <w:rPr>
          <w:rFonts w:ascii="Arial" w:hAnsi="Arial" w:cs="Arial"/>
          <w:sz w:val="21"/>
          <w:szCs w:val="21"/>
          <w:lang w:val="en-GB"/>
        </w:rPr>
        <w:t>port is known as one of the leading providers for communication technologies. Starting with CANopen in 1990 port the portfolio now contains all major protocol of the Industrial Ethernet world such as PROFINET, EtherNet/IP, EtherCAT and POWERLINKl. Besides the standard activities like licensing protocol stacks, training and implementation port also offers customer specific engineering services and manufacturing services for electronic devices and systems.</w:t>
      </w:r>
      <w:r w:rsidRPr="002A0226">
        <w:rPr>
          <w:rFonts w:ascii="Arial" w:hAnsi="Arial" w:cs="Arial"/>
          <w:b/>
          <w:bCs/>
          <w:sz w:val="21"/>
          <w:szCs w:val="21"/>
          <w:lang w:val="en-GB"/>
        </w:rPr>
        <w:t xml:space="preserve"> </w:t>
      </w:r>
    </w:p>
    <w:p w:rsidR="004430D5" w:rsidRPr="002A0226" w:rsidRDefault="004430D5" w:rsidP="004430D5">
      <w:pPr>
        <w:jc w:val="left"/>
        <w:rPr>
          <w:rFonts w:ascii="Arial" w:hAnsi="Arial" w:cs="Arial"/>
          <w:b/>
          <w:bCs/>
          <w:sz w:val="21"/>
          <w:szCs w:val="21"/>
          <w:lang w:val="en-GB"/>
        </w:rPr>
      </w:pPr>
    </w:p>
    <w:p w:rsidR="004430D5" w:rsidRPr="002A0226" w:rsidRDefault="004430D5" w:rsidP="004430D5">
      <w:pPr>
        <w:jc w:val="left"/>
        <w:rPr>
          <w:rFonts w:ascii="Arial" w:hAnsi="Arial" w:cs="Arial"/>
          <w:b/>
          <w:bCs/>
          <w:sz w:val="21"/>
          <w:szCs w:val="21"/>
          <w:lang w:val="en-GB"/>
        </w:rPr>
      </w:pPr>
    </w:p>
    <w:p w:rsidR="004430D5" w:rsidRPr="002A0226" w:rsidRDefault="004430D5" w:rsidP="004430D5">
      <w:pPr>
        <w:jc w:val="left"/>
        <w:rPr>
          <w:rFonts w:ascii="Arial" w:hAnsi="Arial" w:cs="Arial"/>
          <w:b/>
          <w:bCs/>
          <w:sz w:val="21"/>
          <w:szCs w:val="21"/>
          <w:lang w:val="en-GB"/>
        </w:rPr>
      </w:pPr>
      <w:r w:rsidRPr="002A0226">
        <w:rPr>
          <w:rFonts w:ascii="Arial" w:hAnsi="Arial" w:cs="Arial"/>
          <w:b/>
          <w:bCs/>
          <w:sz w:val="21"/>
          <w:szCs w:val="21"/>
          <w:lang w:val="en-GB"/>
        </w:rPr>
        <w:t xml:space="preserve">About Renesas Electronics Europe </w:t>
      </w:r>
    </w:p>
    <w:p w:rsidR="004430D5" w:rsidRPr="00C4033C" w:rsidRDefault="004430D5" w:rsidP="004430D5">
      <w:pPr>
        <w:jc w:val="left"/>
        <w:rPr>
          <w:rFonts w:ascii="Arial" w:hAnsi="Arial" w:cs="Arial"/>
          <w:sz w:val="21"/>
          <w:szCs w:val="21"/>
          <w:lang w:val="en-GB"/>
        </w:rPr>
      </w:pPr>
      <w:r w:rsidRPr="00C4033C">
        <w:rPr>
          <w:rFonts w:ascii="Arial" w:hAnsi="Arial" w:cs="Arial"/>
          <w:sz w:val="21"/>
          <w:szCs w:val="21"/>
          <w:lang w:val="en-GB"/>
        </w:rPr>
        <w:t xml:space="preserve">Renesas Electronics is the world's number one supplier of microcontrollers and a premier supplier of advanced semiconductor solutions, including system-on-chip and a wide range of discrete analogue and power devices. Established in 2010, Renesas Electronics combines the collective semiconductor expertise of Hitachi, Mitsubishi Electric and NEC Electronics, encapsulating more than 200 years’ experience. </w:t>
      </w:r>
    </w:p>
    <w:p w:rsidR="004430D5" w:rsidRPr="00C4033C" w:rsidRDefault="004430D5" w:rsidP="004430D5">
      <w:pPr>
        <w:jc w:val="left"/>
        <w:rPr>
          <w:rFonts w:ascii="Arial" w:hAnsi="Arial" w:cs="Arial"/>
          <w:sz w:val="21"/>
          <w:szCs w:val="21"/>
          <w:lang w:val="en-GB"/>
        </w:rPr>
      </w:pPr>
    </w:p>
    <w:p w:rsidR="004430D5" w:rsidRPr="00C4033C" w:rsidRDefault="004430D5" w:rsidP="004430D5">
      <w:pPr>
        <w:jc w:val="left"/>
        <w:rPr>
          <w:rFonts w:ascii="Arial" w:hAnsi="Arial" w:cs="Arial"/>
          <w:sz w:val="21"/>
          <w:szCs w:val="21"/>
          <w:lang w:val="en-GB"/>
        </w:rPr>
      </w:pPr>
      <w:r w:rsidRPr="00C4033C">
        <w:rPr>
          <w:rFonts w:ascii="Arial" w:hAnsi="Arial" w:cs="Arial"/>
          <w:sz w:val="21"/>
          <w:szCs w:val="21"/>
          <w:lang w:val="en-GB"/>
        </w:rPr>
        <w:t>Renesas’ products are the result of decades of research and investment into semiconductor technology and customer solutions. Today, they provide pioneering platforms for the advancement of the Smart Society, embedding intelligence, connectivity, safety and security in solutions for cars, homes, buildings and factories. In Europe, Renesas complements its cutting-edge technology with resources that foster customer proximity and span the entire product lifecycle. These include the European Technology Centre, which designs innovative solutions specifically for Europe, and the European Quality Centre in Düsseldorf, which provides technical support to customers throughout the region. Renesas also operates an effective ecosystem, comprising the industry's largest local support network and an extensive network of over 800 hardware and software alliance partners.</w:t>
      </w:r>
    </w:p>
    <w:p w:rsidR="004430D5" w:rsidRPr="00C4033C" w:rsidRDefault="004430D5" w:rsidP="004430D5">
      <w:pPr>
        <w:jc w:val="left"/>
        <w:rPr>
          <w:rFonts w:ascii="Arial" w:hAnsi="Arial" w:cs="Arial"/>
          <w:sz w:val="21"/>
          <w:szCs w:val="21"/>
          <w:lang w:val="en-GB"/>
        </w:rPr>
      </w:pPr>
    </w:p>
    <w:p w:rsidR="004430D5" w:rsidRDefault="004430D5" w:rsidP="004430D5">
      <w:pPr>
        <w:jc w:val="left"/>
        <w:rPr>
          <w:rFonts w:ascii="Arial" w:hAnsi="Arial" w:cs="Arial"/>
          <w:sz w:val="21"/>
          <w:szCs w:val="21"/>
          <w:lang w:val="en-GB"/>
        </w:rPr>
      </w:pPr>
      <w:r w:rsidRPr="00C4033C">
        <w:rPr>
          <w:rFonts w:ascii="Arial" w:hAnsi="Arial" w:cs="Arial"/>
          <w:sz w:val="21"/>
          <w:szCs w:val="21"/>
          <w:lang w:val="en-GB"/>
        </w:rPr>
        <w:t xml:space="preserve">Headquartered in Japan, Renesas Electronics has subsidiaries in 20 countries worldwide. More information is available at </w:t>
      </w:r>
      <w:hyperlink r:id="rId8" w:history="1">
        <w:r w:rsidRPr="00D46B98">
          <w:rPr>
            <w:rStyle w:val="Hyperlink"/>
            <w:rFonts w:ascii="Arial" w:hAnsi="Arial" w:cs="Arial"/>
            <w:sz w:val="21"/>
            <w:szCs w:val="21"/>
            <w:lang w:val="en-GB"/>
          </w:rPr>
          <w:t>www.renesas.eu</w:t>
        </w:r>
      </w:hyperlink>
    </w:p>
    <w:p w:rsidR="004430D5" w:rsidRPr="00C4033C" w:rsidRDefault="004430D5" w:rsidP="004430D5">
      <w:pPr>
        <w:jc w:val="left"/>
        <w:rPr>
          <w:rFonts w:ascii="Arial" w:hAnsi="Arial" w:cs="Arial"/>
          <w:sz w:val="21"/>
          <w:szCs w:val="21"/>
          <w:lang w:val="en-GB"/>
        </w:rPr>
      </w:pPr>
    </w:p>
    <w:p w:rsidR="004430D5" w:rsidRPr="00C4033C" w:rsidRDefault="004430D5" w:rsidP="004430D5">
      <w:pPr>
        <w:jc w:val="left"/>
        <w:rPr>
          <w:rFonts w:ascii="Arial" w:hAnsi="Arial" w:cs="Arial"/>
          <w:sz w:val="21"/>
          <w:szCs w:val="21"/>
          <w:lang w:val="en-GB"/>
        </w:rPr>
      </w:pPr>
      <w:r w:rsidRPr="00C4033C">
        <w:rPr>
          <w:rFonts w:ascii="Arial" w:hAnsi="Arial" w:cs="Arial"/>
          <w:sz w:val="21"/>
          <w:szCs w:val="21"/>
          <w:lang w:val="en-GB"/>
        </w:rPr>
        <w:t xml:space="preserve">Renesas Electronics Europe on </w:t>
      </w:r>
      <w:hyperlink r:id="rId9" w:history="1">
        <w:r w:rsidRPr="00D46B98">
          <w:rPr>
            <w:rStyle w:val="Hyperlink"/>
            <w:rFonts w:ascii="Arial" w:hAnsi="Arial" w:cs="Arial"/>
            <w:sz w:val="21"/>
            <w:szCs w:val="21"/>
            <w:lang w:val="en-GB"/>
          </w:rPr>
          <w:t>http://twitter.com/Renesas_Europe</w:t>
        </w:r>
      </w:hyperlink>
      <w:r w:rsidRPr="00C4033C">
        <w:rPr>
          <w:rFonts w:ascii="Arial" w:hAnsi="Arial" w:cs="Arial"/>
          <w:sz w:val="21"/>
          <w:szCs w:val="21"/>
          <w:lang w:val="en-GB"/>
        </w:rPr>
        <w:t>,</w:t>
      </w:r>
    </w:p>
    <w:p w:rsidR="004430D5" w:rsidRDefault="0023757E" w:rsidP="004430D5">
      <w:pPr>
        <w:jc w:val="left"/>
        <w:rPr>
          <w:rFonts w:ascii="Arial" w:hAnsi="Arial" w:cs="Arial"/>
          <w:sz w:val="21"/>
          <w:szCs w:val="21"/>
          <w:lang w:val="en-GB"/>
        </w:rPr>
      </w:pPr>
      <w:hyperlink r:id="rId10" w:history="1">
        <w:r w:rsidR="004430D5" w:rsidRPr="00D46B98">
          <w:rPr>
            <w:rStyle w:val="Hyperlink"/>
            <w:rFonts w:ascii="Arial" w:hAnsi="Arial" w:cs="Arial"/>
            <w:sz w:val="21"/>
            <w:szCs w:val="21"/>
            <w:lang w:val="en-GB"/>
          </w:rPr>
          <w:t>http://facebook.com/RenesasEurope</w:t>
        </w:r>
      </w:hyperlink>
      <w:r w:rsidR="004430D5" w:rsidRPr="00C4033C">
        <w:rPr>
          <w:rFonts w:ascii="Arial" w:hAnsi="Arial" w:cs="Arial"/>
          <w:sz w:val="21"/>
          <w:szCs w:val="21"/>
          <w:lang w:val="en-GB"/>
        </w:rPr>
        <w:t xml:space="preserve"> and </w:t>
      </w:r>
      <w:hyperlink r:id="rId11" w:history="1">
        <w:r w:rsidR="004430D5" w:rsidRPr="00D46B98">
          <w:rPr>
            <w:rStyle w:val="Hyperlink"/>
            <w:rFonts w:ascii="Arial" w:hAnsi="Arial" w:cs="Arial"/>
            <w:sz w:val="21"/>
            <w:szCs w:val="21"/>
            <w:lang w:val="en-GB"/>
          </w:rPr>
          <w:t>http://youtube.com/RenesasPresents</w:t>
        </w:r>
      </w:hyperlink>
    </w:p>
    <w:p w:rsidR="004430D5" w:rsidRDefault="004430D5" w:rsidP="004430D5">
      <w:pPr>
        <w:jc w:val="left"/>
        <w:rPr>
          <w:rFonts w:ascii="Arial" w:hAnsi="Arial" w:cs="Arial"/>
          <w:sz w:val="21"/>
          <w:szCs w:val="21"/>
          <w:lang w:val="en-GB"/>
        </w:rPr>
      </w:pPr>
    </w:p>
    <w:p w:rsidR="004430D5" w:rsidRPr="002A0226" w:rsidRDefault="004430D5" w:rsidP="004430D5">
      <w:pPr>
        <w:snapToGrid w:val="0"/>
        <w:jc w:val="left"/>
        <w:rPr>
          <w:rFonts w:ascii="Arial" w:hAnsi="Arial" w:cs="Arial"/>
          <w:b/>
          <w:kern w:val="0"/>
          <w:sz w:val="20"/>
          <w:szCs w:val="20"/>
          <w:lang w:val="en-GB"/>
        </w:rPr>
      </w:pPr>
    </w:p>
    <w:p w:rsidR="004430D5" w:rsidRPr="002A0226" w:rsidRDefault="004430D5" w:rsidP="004430D5">
      <w:pPr>
        <w:snapToGrid w:val="0"/>
        <w:jc w:val="left"/>
        <w:rPr>
          <w:rFonts w:ascii="Arial" w:hAnsi="Arial" w:cs="Arial"/>
          <w:b/>
          <w:kern w:val="0"/>
          <w:sz w:val="20"/>
          <w:szCs w:val="20"/>
          <w:lang w:val="en-GB"/>
        </w:rPr>
      </w:pPr>
    </w:p>
    <w:p w:rsidR="004430D5" w:rsidRPr="002A0226" w:rsidRDefault="004430D5" w:rsidP="004430D5">
      <w:pPr>
        <w:snapToGrid w:val="0"/>
        <w:jc w:val="left"/>
        <w:rPr>
          <w:rFonts w:ascii="Arial" w:eastAsia="MS PMincho" w:hAnsi="Arial" w:cs="Arial"/>
          <w:lang w:val="en-GB"/>
        </w:rPr>
      </w:pPr>
      <w:r w:rsidRPr="002A0226">
        <w:rPr>
          <w:rFonts w:ascii="Arial" w:hAnsi="Arial" w:cs="Arial"/>
          <w:b/>
          <w:kern w:val="0"/>
          <w:sz w:val="20"/>
          <w:szCs w:val="20"/>
          <w:lang w:val="en-GB"/>
        </w:rPr>
        <w:t>Remarks</w:t>
      </w:r>
    </w:p>
    <w:p w:rsidR="004430D5" w:rsidRPr="002A0226" w:rsidRDefault="004430D5" w:rsidP="004430D5">
      <w:pPr>
        <w:snapToGrid w:val="0"/>
        <w:jc w:val="left"/>
        <w:rPr>
          <w:rFonts w:ascii="Arial" w:eastAsia="Times New Roman" w:hAnsi="Arial" w:cs="Arial"/>
          <w:bCs/>
          <w:iCs/>
          <w:color w:val="333333"/>
          <w:sz w:val="20"/>
          <w:szCs w:val="20"/>
          <w:lang w:val="en-GB" w:eastAsia="de-DE"/>
        </w:rPr>
      </w:pPr>
      <w:r w:rsidRPr="002A0226">
        <w:rPr>
          <w:rFonts w:ascii="Arial" w:eastAsia="Times New Roman" w:hAnsi="Arial" w:cs="Arial"/>
          <w:bCs/>
          <w:iCs/>
          <w:color w:val="333333"/>
          <w:sz w:val="20"/>
          <w:szCs w:val="20"/>
          <w:lang w:val="en-GB" w:eastAsia="de-DE"/>
        </w:rPr>
        <w:t>All product names and service names that appear in this press release are all trademarks or registered trademarks of their respective owners.</w:t>
      </w:r>
    </w:p>
    <w:p w:rsidR="004430D5" w:rsidRPr="002A0226" w:rsidRDefault="004430D5" w:rsidP="004430D5">
      <w:pPr>
        <w:pStyle w:val="mb051"/>
        <w:shd w:val="clear" w:color="auto" w:fill="FFFFFF"/>
        <w:ind w:firstLine="840"/>
        <w:rPr>
          <w:rFonts w:ascii="Arial" w:hAnsi="Arial" w:cs="Arial"/>
          <w:sz w:val="22"/>
          <w:szCs w:val="22"/>
          <w:lang w:val="en-GB"/>
        </w:rPr>
      </w:pPr>
    </w:p>
    <w:p w:rsidR="004430D5" w:rsidRPr="002A0226" w:rsidRDefault="004430D5" w:rsidP="004430D5">
      <w:pPr>
        <w:snapToGrid w:val="0"/>
        <w:jc w:val="left"/>
        <w:rPr>
          <w:rFonts w:ascii="Arial" w:hAnsi="Arial" w:cs="Arial"/>
          <w:sz w:val="16"/>
          <w:szCs w:val="16"/>
          <w:lang w:val="en-GB"/>
        </w:rPr>
      </w:pPr>
    </w:p>
    <w:p w:rsidR="004430D5" w:rsidRPr="002A0226" w:rsidRDefault="004430D5" w:rsidP="004430D5">
      <w:pPr>
        <w:jc w:val="left"/>
        <w:rPr>
          <w:rFonts w:ascii="Arial" w:hAnsi="Arial" w:cs="Arial"/>
          <w:b/>
          <w:sz w:val="21"/>
          <w:lang w:val="en-GB"/>
        </w:rPr>
      </w:pPr>
      <w:r w:rsidRPr="002A0226">
        <w:rPr>
          <w:rFonts w:ascii="Arial" w:hAnsi="Arial" w:cs="Arial"/>
          <w:b/>
          <w:sz w:val="21"/>
          <w:lang w:val="en-GB"/>
        </w:rPr>
        <w:t>Company contact for reader and customer inquiries:</w:t>
      </w:r>
    </w:p>
    <w:p w:rsidR="004430D5" w:rsidRDefault="004430D5" w:rsidP="004430D5">
      <w:pPr>
        <w:snapToGrid w:val="0"/>
        <w:jc w:val="left"/>
        <w:rPr>
          <w:rFonts w:ascii="Arial" w:hAnsi="Arial" w:cs="Arial"/>
          <w:lang w:val="en-GB"/>
        </w:rPr>
      </w:pPr>
    </w:p>
    <w:p w:rsidR="005D67E7" w:rsidRPr="005D67E7" w:rsidRDefault="005D67E7" w:rsidP="005D67E7">
      <w:pPr>
        <w:rPr>
          <w:rFonts w:ascii="Arial" w:hAnsi="Arial" w:cs="Arial"/>
          <w:sz w:val="20"/>
          <w:szCs w:val="20"/>
          <w:lang w:val="de-DE"/>
        </w:rPr>
      </w:pPr>
      <w:r w:rsidRPr="005D67E7">
        <w:rPr>
          <w:rFonts w:ascii="Arial" w:hAnsi="Arial" w:cs="Arial"/>
          <w:sz w:val="20"/>
          <w:szCs w:val="20"/>
          <w:lang w:val="de-DE"/>
        </w:rPr>
        <w:t>Dietmar R. Franke</w:t>
      </w:r>
    </w:p>
    <w:p w:rsidR="005D67E7" w:rsidRPr="005D67E7" w:rsidRDefault="005D67E7" w:rsidP="005D67E7">
      <w:pPr>
        <w:rPr>
          <w:rFonts w:ascii="Arial" w:hAnsi="Arial" w:cs="Arial"/>
          <w:sz w:val="20"/>
          <w:szCs w:val="20"/>
          <w:lang w:val="de-DE"/>
        </w:rPr>
      </w:pPr>
      <w:r w:rsidRPr="005D67E7">
        <w:rPr>
          <w:rFonts w:ascii="Arial" w:hAnsi="Arial" w:cs="Arial"/>
          <w:sz w:val="20"/>
          <w:szCs w:val="20"/>
          <w:lang w:val="de-DE"/>
        </w:rPr>
        <w:t xml:space="preserve">Port GmbH / Regensburgerstarße 7b / 06132 Halle a.d. Saale </w:t>
      </w:r>
      <w:r w:rsidR="00351AAF">
        <w:rPr>
          <w:rFonts w:ascii="Arial" w:hAnsi="Arial" w:cs="Arial"/>
          <w:sz w:val="20"/>
          <w:szCs w:val="20"/>
          <w:lang w:val="de-DE"/>
        </w:rPr>
        <w:t xml:space="preserve">/ Germany </w:t>
      </w:r>
    </w:p>
    <w:p w:rsidR="005D67E7" w:rsidRPr="005D67E7" w:rsidRDefault="005D67E7" w:rsidP="005D67E7">
      <w:pPr>
        <w:rPr>
          <w:rFonts w:ascii="Arial" w:hAnsi="Arial" w:cs="Arial"/>
          <w:sz w:val="20"/>
          <w:szCs w:val="20"/>
          <w:lang w:val="de-DE"/>
        </w:rPr>
      </w:pPr>
      <w:r w:rsidRPr="005D67E7">
        <w:rPr>
          <w:rFonts w:ascii="Arial" w:hAnsi="Arial" w:cs="Arial"/>
          <w:sz w:val="20"/>
          <w:szCs w:val="20"/>
          <w:lang w:val="de-DE"/>
        </w:rPr>
        <w:t>Tel : +49-345-777550</w:t>
      </w:r>
      <w:r w:rsidRPr="005D67E7">
        <w:rPr>
          <w:rFonts w:ascii="Arial" w:hAnsi="Arial" w:cs="Arial"/>
          <w:sz w:val="20"/>
          <w:szCs w:val="20"/>
          <w:lang w:val="de-DE"/>
        </w:rPr>
        <w:br/>
        <w:t xml:space="preserve">E-Mail: </w:t>
      </w:r>
      <w:hyperlink r:id="rId12" w:history="1">
        <w:r w:rsidRPr="005D67E7">
          <w:rPr>
            <w:rStyle w:val="Hyperlink"/>
            <w:rFonts w:ascii="Arial" w:hAnsi="Arial" w:cs="Arial"/>
            <w:sz w:val="20"/>
            <w:szCs w:val="20"/>
            <w:lang w:val="de-DE"/>
          </w:rPr>
          <w:t>drf@port.de</w:t>
        </w:r>
      </w:hyperlink>
      <w:r w:rsidRPr="005D67E7">
        <w:rPr>
          <w:rFonts w:ascii="Arial" w:hAnsi="Arial" w:cs="Arial"/>
          <w:sz w:val="20"/>
          <w:szCs w:val="20"/>
          <w:lang w:val="de-DE"/>
        </w:rPr>
        <w:t xml:space="preserve"> </w:t>
      </w:r>
    </w:p>
    <w:p w:rsidR="005D67E7" w:rsidRPr="002661EC" w:rsidRDefault="005D67E7" w:rsidP="005D67E7">
      <w:pPr>
        <w:rPr>
          <w:rFonts w:ascii="Arial" w:hAnsi="Arial" w:cs="Arial"/>
          <w:sz w:val="20"/>
          <w:szCs w:val="20"/>
        </w:rPr>
      </w:pPr>
      <w:r w:rsidRPr="002661EC">
        <w:rPr>
          <w:rFonts w:ascii="Arial" w:hAnsi="Arial" w:cs="Arial"/>
          <w:sz w:val="20"/>
          <w:szCs w:val="20"/>
        </w:rPr>
        <w:t xml:space="preserve">Web: </w:t>
      </w:r>
      <w:r w:rsidRPr="00004461">
        <w:rPr>
          <w:rFonts w:ascii="Arial" w:hAnsi="Arial" w:cs="Arial"/>
          <w:sz w:val="20"/>
          <w:szCs w:val="20"/>
        </w:rPr>
        <w:t>www.port</w:t>
      </w:r>
      <w:r>
        <w:rPr>
          <w:rFonts w:ascii="Arial" w:hAnsi="Arial" w:cs="Arial"/>
          <w:sz w:val="20"/>
          <w:szCs w:val="20"/>
        </w:rPr>
        <w:t>.de</w:t>
      </w:r>
    </w:p>
    <w:p w:rsidR="005D67E7" w:rsidRPr="002A0226" w:rsidRDefault="005D67E7" w:rsidP="004430D5">
      <w:pPr>
        <w:snapToGrid w:val="0"/>
        <w:jc w:val="left"/>
        <w:rPr>
          <w:rFonts w:ascii="Arial" w:hAnsi="Arial" w:cs="Arial"/>
          <w:lang w:val="en-GB"/>
        </w:rPr>
      </w:pPr>
    </w:p>
    <w:p w:rsidR="004430D5" w:rsidRPr="002A0226" w:rsidRDefault="004430D5" w:rsidP="004430D5">
      <w:pPr>
        <w:snapToGrid w:val="0"/>
        <w:jc w:val="left"/>
        <w:rPr>
          <w:rFonts w:ascii="Arial" w:hAnsi="Arial" w:cs="Arial"/>
          <w:lang w:val="en-GB"/>
        </w:rPr>
      </w:pPr>
    </w:p>
    <w:p w:rsidR="004430D5" w:rsidRPr="002A0226" w:rsidRDefault="004430D5" w:rsidP="004430D5">
      <w:pPr>
        <w:snapToGrid w:val="0"/>
        <w:jc w:val="left"/>
        <w:rPr>
          <w:rFonts w:ascii="Arial" w:hAnsi="Arial" w:cs="Arial"/>
          <w:color w:val="FF0000"/>
          <w:lang w:val="en-GB"/>
        </w:rPr>
      </w:pPr>
    </w:p>
    <w:p w:rsidR="00CC4767" w:rsidRPr="00AE54B7" w:rsidRDefault="00CC4767" w:rsidP="00DB0814">
      <w:pPr>
        <w:jc w:val="left"/>
        <w:rPr>
          <w:rFonts w:ascii="Arial" w:hAnsi="Arial" w:cs="Arial"/>
          <w:lang w:val="en-GB"/>
        </w:rPr>
      </w:pPr>
    </w:p>
    <w:sectPr w:rsidR="00CC4767" w:rsidRPr="00AE54B7" w:rsidSect="00A14023">
      <w:headerReference w:type="first" r:id="rId13"/>
      <w:footerReference w:type="first" r:id="rId14"/>
      <w:pgSz w:w="11906" w:h="16838" w:code="9"/>
      <w:pgMar w:top="2376" w:right="794" w:bottom="1701" w:left="192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5C" w:rsidRDefault="007E145C">
      <w:r>
        <w:separator/>
      </w:r>
    </w:p>
  </w:endnote>
  <w:endnote w:type="continuationSeparator" w:id="0">
    <w:p w:rsidR="007E145C" w:rsidRDefault="007E1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HGPSoeiKakugothicUB">
    <w:altName w:val="MS Gothic"/>
    <w:charset w:val="80"/>
    <w:family w:val="modern"/>
    <w:pitch w:val="variable"/>
    <w:sig w:usb0="00000000"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23757E">
    <w:pPr>
      <w:pStyle w:val="Fuzeile"/>
    </w:pPr>
    <w:r>
      <w:rPr>
        <w:noProof/>
        <w:lang w:val="de-DE" w:eastAsia="de-DE"/>
      </w:rPr>
      <w:pict>
        <v:shapetype id="_x0000_t202" coordsize="21600,21600" o:spt="202" path="m,l,21600r21600,l21600,xe">
          <v:stroke joinstyle="miter"/>
          <v:path gradientshapeok="t" o:connecttype="rect"/>
        </v:shapetype>
        <v:shape id="Text Box 1" o:spid="_x0000_s14337" type="#_x0000_t202" style="position:absolute;left:0;text-align:left;margin-left:90.15pt;margin-top:805.7pt;width:465.25pt;height:24.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" filled="f" stroked="f">
          <v:textbox inset="5.85pt,.7pt,5.85pt,.7pt">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v:textbox>
          <w10:wrap type="square" side="lef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5C" w:rsidRDefault="007E145C">
      <w:r>
        <w:separator/>
      </w:r>
    </w:p>
  </w:footnote>
  <w:footnote w:type="continuationSeparator" w:id="0">
    <w:p w:rsidR="007E145C" w:rsidRDefault="007E1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5D67E7">
    <w:pPr>
      <w:pStyle w:val="Kopfzeile"/>
    </w:pPr>
    <w:r>
      <w:rPr>
        <w:noProof/>
        <w:lang w:val="de-DE" w:eastAsia="de-DE"/>
      </w:rPr>
      <w:drawing>
        <wp:inline distT="0" distB="0" distL="0" distR="0">
          <wp:extent cx="1962150" cy="794865"/>
          <wp:effectExtent l="19050" t="0" r="0" b="0"/>
          <wp:docPr id="3" name="Bild 1" descr="C:\Users\DRF.PORTGMBH\Desktop\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F.PORTGMBH\Desktop\logo.eps"/>
                  <pic:cNvPicPr>
                    <a:picLocks noChangeAspect="1" noChangeArrowheads="1"/>
                  </pic:cNvPicPr>
                </pic:nvPicPr>
                <pic:blipFill>
                  <a:blip r:embed="rId1"/>
                  <a:srcRect/>
                  <a:stretch>
                    <a:fillRect/>
                  </a:stretch>
                </pic:blipFill>
                <pic:spPr bwMode="auto">
                  <a:xfrm>
                    <a:off x="0" y="0"/>
                    <a:ext cx="1962150" cy="794865"/>
                  </a:xfrm>
                  <a:prstGeom prst="rect">
                    <a:avLst/>
                  </a:prstGeom>
                  <a:noFill/>
                  <a:ln w="9525">
                    <a:noFill/>
                    <a:miter lim="800000"/>
                    <a:headEnd/>
                    <a:tailEnd/>
                  </a:ln>
                </pic:spPr>
              </pic:pic>
            </a:graphicData>
          </a:graphic>
        </wp:inline>
      </w:drawing>
    </w:r>
    <w:r w:rsidR="007C5B7A">
      <w:rPr>
        <w:noProof/>
        <w:lang w:val="de-DE" w:eastAsia="de-DE"/>
      </w:rPr>
      <w:drawing>
        <wp:anchor distT="0" distB="0" distL="114300" distR="114300" simplePos="0" relativeHeight="251656704" behindDoc="0" locked="0" layoutInCell="1" allowOverlap="1">
          <wp:simplePos x="0" y="0"/>
          <wp:positionH relativeFrom="page">
            <wp:posOffset>-33020</wp:posOffset>
          </wp:positionH>
          <wp:positionV relativeFrom="page">
            <wp:posOffset>-46990</wp:posOffset>
          </wp:positionV>
          <wp:extent cx="690880" cy="10749280"/>
          <wp:effectExtent l="19050" t="0" r="0" b="0"/>
          <wp:wrapSquare wrapText="left"/>
          <wp:docPr id="1"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2"/>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sidR="007C5B7A">
      <w:rPr>
        <w:noProof/>
        <w:lang w:val="de-DE" w:eastAsia="de-DE"/>
      </w:rPr>
      <w:drawing>
        <wp:anchor distT="0" distB="0" distL="114300" distR="114300" simplePos="0" relativeHeight="251655680" behindDoc="0" locked="0" layoutInCell="1" allowOverlap="1">
          <wp:simplePos x="0" y="0"/>
          <wp:positionH relativeFrom="page">
            <wp:posOffset>4773930</wp:posOffset>
          </wp:positionH>
          <wp:positionV relativeFrom="page">
            <wp:posOffset>353060</wp:posOffset>
          </wp:positionV>
          <wp:extent cx="2333625" cy="438150"/>
          <wp:effectExtent l="19050" t="0" r="9525" b="0"/>
          <wp:wrapTopAndBottom/>
          <wp:docPr id="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3"/>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23757E">
      <w:rPr>
        <w:noProof/>
        <w:lang w:val="de-DE" w:eastAsia="de-DE"/>
      </w:rPr>
      <w:pict>
        <v:line id="Line 3" o:spid="_x0000_s14339" style="position:absolute;left:0;text-align:left;z-index:251659776;visibility:visible;mso-position-horizontal-relative:page;mso-position-vertical-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Ox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1RiD&#10;sRMCAAAqBAAADgAAAAAAAAAAAAAAAAAuAgAAZHJzL2Uyb0RvYy54bWxQSwECLQAUAAYACAAAACEA&#10;Aukh3NwAAAAMAQAADwAAAAAAAAAAAAAAAABtBAAAZHJzL2Rvd25yZXYueG1sUEsFBgAAAAAEAAQA&#10;8wAAAHYFAAAAAA==&#10;" strokeweight=".3pt">
          <w10:wrap anchorx="page" anchory="page"/>
        </v:line>
      </w:pict>
    </w:r>
    <w:r w:rsidR="0023757E">
      <w:rPr>
        <w:noProof/>
        <w:lang w:val="de-DE" w:eastAsia="de-DE"/>
      </w:rPr>
      <w:pict>
        <v:shapetype id="_x0000_t202" coordsize="21600,21600" o:spt="202" path="m,l,21600r21600,l21600,xe">
          <v:stroke joinstyle="miter"/>
          <v:path gradientshapeok="t" o:connecttype="rect"/>
        </v:shapetype>
        <v:shape id="Text Box 2" o:spid="_x0000_s14338" type="#_x0000_t202" style="position:absolute;left:0;text-align:left;margin-left:95.55pt;margin-top:793.5pt;width:459.85pt;height:12.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c0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I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kRYnNLMCAAC1BQAA&#10;DgAAAAAAAAAAAAAAAAAuAgAAZHJzL2Uyb0RvYy54bWxQSwECLQAUAAYACAAAACEAynFCqd4AAAAO&#10;AQAADwAAAAAAAAAAAAAAAAANBQAAZHJzL2Rvd25yZXYueG1sUEsFBgAAAAAEAAQA8wAAABgGAAAA&#10;AA==&#10;" filled="f" stroked="f">
          <v:textbox style="mso-fit-shape-to-text:t" inset=".25mm,.7pt,.25mm,.7pt">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3"/>
  </w:num>
  <w:num w:numId="7">
    <w:abstractNumId w:val="2"/>
  </w:num>
  <w:num w:numId="8">
    <w:abstractNumId w:val="7"/>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Westhoff">
    <w15:presenceInfo w15:providerId="AD" w15:userId="S-1-5-21-4278664038-3694188544-2319592368-18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hyphenationZone w:val="425"/>
  <w:displayHorizontalDrawingGridEvery w:val="0"/>
  <w:displayVerticalDrawingGridEvery w:val="2"/>
  <w:characterSpacingControl w:val="compressPunctuation"/>
  <w:hdrShapeDefaults>
    <o:shapedefaults v:ext="edit" spidmax="15362">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279"/>
    <w:rsid w:val="000030F4"/>
    <w:rsid w:val="0000638D"/>
    <w:rsid w:val="000078E3"/>
    <w:rsid w:val="00013004"/>
    <w:rsid w:val="0001311A"/>
    <w:rsid w:val="00013F4C"/>
    <w:rsid w:val="00014D86"/>
    <w:rsid w:val="00014DD1"/>
    <w:rsid w:val="00015866"/>
    <w:rsid w:val="000162A4"/>
    <w:rsid w:val="00020086"/>
    <w:rsid w:val="000225BA"/>
    <w:rsid w:val="00022B1B"/>
    <w:rsid w:val="00022FC6"/>
    <w:rsid w:val="000242AE"/>
    <w:rsid w:val="0002537A"/>
    <w:rsid w:val="00025965"/>
    <w:rsid w:val="000273F9"/>
    <w:rsid w:val="00042279"/>
    <w:rsid w:val="00043F3D"/>
    <w:rsid w:val="00044AE8"/>
    <w:rsid w:val="0005181F"/>
    <w:rsid w:val="00053BBB"/>
    <w:rsid w:val="0005453F"/>
    <w:rsid w:val="0005715F"/>
    <w:rsid w:val="0005776A"/>
    <w:rsid w:val="000611E5"/>
    <w:rsid w:val="0006133D"/>
    <w:rsid w:val="000617C2"/>
    <w:rsid w:val="00063ECE"/>
    <w:rsid w:val="00066594"/>
    <w:rsid w:val="00072ABB"/>
    <w:rsid w:val="00072EDF"/>
    <w:rsid w:val="0007446F"/>
    <w:rsid w:val="0007569F"/>
    <w:rsid w:val="0008031D"/>
    <w:rsid w:val="000808FC"/>
    <w:rsid w:val="00081876"/>
    <w:rsid w:val="00081D2B"/>
    <w:rsid w:val="000837F5"/>
    <w:rsid w:val="00083DD4"/>
    <w:rsid w:val="00085E9E"/>
    <w:rsid w:val="00086B97"/>
    <w:rsid w:val="00087611"/>
    <w:rsid w:val="00090B54"/>
    <w:rsid w:val="000931A2"/>
    <w:rsid w:val="00093B91"/>
    <w:rsid w:val="00094AD2"/>
    <w:rsid w:val="00097A86"/>
    <w:rsid w:val="000A1246"/>
    <w:rsid w:val="000A4445"/>
    <w:rsid w:val="000A48D1"/>
    <w:rsid w:val="000A63B5"/>
    <w:rsid w:val="000A6424"/>
    <w:rsid w:val="000A7B70"/>
    <w:rsid w:val="000B02B6"/>
    <w:rsid w:val="000B123A"/>
    <w:rsid w:val="000B40E0"/>
    <w:rsid w:val="000C0390"/>
    <w:rsid w:val="000C1189"/>
    <w:rsid w:val="000C599A"/>
    <w:rsid w:val="000C606B"/>
    <w:rsid w:val="000C64B5"/>
    <w:rsid w:val="000D0336"/>
    <w:rsid w:val="000D428A"/>
    <w:rsid w:val="000D4462"/>
    <w:rsid w:val="000D45C2"/>
    <w:rsid w:val="000D6CF1"/>
    <w:rsid w:val="000D7FBA"/>
    <w:rsid w:val="000E15B1"/>
    <w:rsid w:val="000E3191"/>
    <w:rsid w:val="000E59A3"/>
    <w:rsid w:val="000E6310"/>
    <w:rsid w:val="000E6343"/>
    <w:rsid w:val="000E750B"/>
    <w:rsid w:val="000F220C"/>
    <w:rsid w:val="000F28E9"/>
    <w:rsid w:val="000F753B"/>
    <w:rsid w:val="000F7A20"/>
    <w:rsid w:val="001012CE"/>
    <w:rsid w:val="00101D27"/>
    <w:rsid w:val="00102A1D"/>
    <w:rsid w:val="001072C2"/>
    <w:rsid w:val="001114F6"/>
    <w:rsid w:val="001115C8"/>
    <w:rsid w:val="0011183B"/>
    <w:rsid w:val="001127E0"/>
    <w:rsid w:val="0011306B"/>
    <w:rsid w:val="001152C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68C9"/>
    <w:rsid w:val="00147FFC"/>
    <w:rsid w:val="001516A9"/>
    <w:rsid w:val="00151C45"/>
    <w:rsid w:val="001529EB"/>
    <w:rsid w:val="00157543"/>
    <w:rsid w:val="0015790C"/>
    <w:rsid w:val="0016072D"/>
    <w:rsid w:val="00160CB4"/>
    <w:rsid w:val="001613BB"/>
    <w:rsid w:val="0016191B"/>
    <w:rsid w:val="00161B8F"/>
    <w:rsid w:val="001664F3"/>
    <w:rsid w:val="00166521"/>
    <w:rsid w:val="001678A1"/>
    <w:rsid w:val="00170077"/>
    <w:rsid w:val="0017379A"/>
    <w:rsid w:val="001748C8"/>
    <w:rsid w:val="00177A1A"/>
    <w:rsid w:val="00180F66"/>
    <w:rsid w:val="00181128"/>
    <w:rsid w:val="00181FDB"/>
    <w:rsid w:val="00183379"/>
    <w:rsid w:val="001905C4"/>
    <w:rsid w:val="0019461C"/>
    <w:rsid w:val="001951EB"/>
    <w:rsid w:val="001A063A"/>
    <w:rsid w:val="001A7F82"/>
    <w:rsid w:val="001B1568"/>
    <w:rsid w:val="001B26B6"/>
    <w:rsid w:val="001C12B3"/>
    <w:rsid w:val="001C356F"/>
    <w:rsid w:val="001C76AF"/>
    <w:rsid w:val="001D14E3"/>
    <w:rsid w:val="001D187B"/>
    <w:rsid w:val="001D3003"/>
    <w:rsid w:val="001D535A"/>
    <w:rsid w:val="001D5F35"/>
    <w:rsid w:val="001E1123"/>
    <w:rsid w:val="001E1919"/>
    <w:rsid w:val="001E1938"/>
    <w:rsid w:val="001E2F19"/>
    <w:rsid w:val="001E3393"/>
    <w:rsid w:val="001E3EB6"/>
    <w:rsid w:val="001F7911"/>
    <w:rsid w:val="001F7C3E"/>
    <w:rsid w:val="0020094A"/>
    <w:rsid w:val="0020359A"/>
    <w:rsid w:val="00203939"/>
    <w:rsid w:val="00203D22"/>
    <w:rsid w:val="00204890"/>
    <w:rsid w:val="00204A47"/>
    <w:rsid w:val="00207C94"/>
    <w:rsid w:val="002102AD"/>
    <w:rsid w:val="00210589"/>
    <w:rsid w:val="00210654"/>
    <w:rsid w:val="00211519"/>
    <w:rsid w:val="00212242"/>
    <w:rsid w:val="00215C0C"/>
    <w:rsid w:val="00217F83"/>
    <w:rsid w:val="00220DCD"/>
    <w:rsid w:val="002220BF"/>
    <w:rsid w:val="002223AD"/>
    <w:rsid w:val="002251A2"/>
    <w:rsid w:val="0022531D"/>
    <w:rsid w:val="00226F59"/>
    <w:rsid w:val="00231E97"/>
    <w:rsid w:val="00233783"/>
    <w:rsid w:val="00235885"/>
    <w:rsid w:val="00235C97"/>
    <w:rsid w:val="0023757E"/>
    <w:rsid w:val="00241DBC"/>
    <w:rsid w:val="00244A15"/>
    <w:rsid w:val="0024782E"/>
    <w:rsid w:val="00251178"/>
    <w:rsid w:val="00252EB7"/>
    <w:rsid w:val="0025411E"/>
    <w:rsid w:val="002560E1"/>
    <w:rsid w:val="002572E4"/>
    <w:rsid w:val="00260656"/>
    <w:rsid w:val="002619D3"/>
    <w:rsid w:val="00262846"/>
    <w:rsid w:val="00262ECC"/>
    <w:rsid w:val="0026347F"/>
    <w:rsid w:val="002642AC"/>
    <w:rsid w:val="00264658"/>
    <w:rsid w:val="00265B63"/>
    <w:rsid w:val="00265FAB"/>
    <w:rsid w:val="002661DF"/>
    <w:rsid w:val="002672D3"/>
    <w:rsid w:val="0026760F"/>
    <w:rsid w:val="0027181E"/>
    <w:rsid w:val="00271D1D"/>
    <w:rsid w:val="002720DB"/>
    <w:rsid w:val="00273F42"/>
    <w:rsid w:val="00274885"/>
    <w:rsid w:val="0027496E"/>
    <w:rsid w:val="00276590"/>
    <w:rsid w:val="002831C3"/>
    <w:rsid w:val="00283E92"/>
    <w:rsid w:val="00285E47"/>
    <w:rsid w:val="002861D6"/>
    <w:rsid w:val="00286716"/>
    <w:rsid w:val="0029304C"/>
    <w:rsid w:val="00293148"/>
    <w:rsid w:val="00293D41"/>
    <w:rsid w:val="00294DD2"/>
    <w:rsid w:val="00295425"/>
    <w:rsid w:val="00295DB5"/>
    <w:rsid w:val="0029647E"/>
    <w:rsid w:val="00296559"/>
    <w:rsid w:val="00297824"/>
    <w:rsid w:val="002A29EC"/>
    <w:rsid w:val="002A2C02"/>
    <w:rsid w:val="002A71BD"/>
    <w:rsid w:val="002A7E2D"/>
    <w:rsid w:val="002C1497"/>
    <w:rsid w:val="002C1703"/>
    <w:rsid w:val="002C1AC6"/>
    <w:rsid w:val="002C3757"/>
    <w:rsid w:val="002C38C9"/>
    <w:rsid w:val="002C47DE"/>
    <w:rsid w:val="002D1CF5"/>
    <w:rsid w:val="002D2671"/>
    <w:rsid w:val="002D3F53"/>
    <w:rsid w:val="002D6269"/>
    <w:rsid w:val="002D6870"/>
    <w:rsid w:val="002D6DA1"/>
    <w:rsid w:val="002D769F"/>
    <w:rsid w:val="002E00F5"/>
    <w:rsid w:val="002E22F3"/>
    <w:rsid w:val="002E2517"/>
    <w:rsid w:val="002E2CA0"/>
    <w:rsid w:val="002E35E9"/>
    <w:rsid w:val="002E3A2D"/>
    <w:rsid w:val="002F2CFF"/>
    <w:rsid w:val="002F3405"/>
    <w:rsid w:val="002F39B2"/>
    <w:rsid w:val="002F3A53"/>
    <w:rsid w:val="002F5090"/>
    <w:rsid w:val="002F7F56"/>
    <w:rsid w:val="003050C7"/>
    <w:rsid w:val="00305DA7"/>
    <w:rsid w:val="00307221"/>
    <w:rsid w:val="00311EFE"/>
    <w:rsid w:val="003161F8"/>
    <w:rsid w:val="00316207"/>
    <w:rsid w:val="00317DEB"/>
    <w:rsid w:val="00323C61"/>
    <w:rsid w:val="0032427F"/>
    <w:rsid w:val="00330983"/>
    <w:rsid w:val="00332B71"/>
    <w:rsid w:val="00334D2D"/>
    <w:rsid w:val="0033635F"/>
    <w:rsid w:val="0033711A"/>
    <w:rsid w:val="003412F6"/>
    <w:rsid w:val="00341719"/>
    <w:rsid w:val="003426B2"/>
    <w:rsid w:val="00343358"/>
    <w:rsid w:val="00346565"/>
    <w:rsid w:val="00346A21"/>
    <w:rsid w:val="003500E8"/>
    <w:rsid w:val="00351AAF"/>
    <w:rsid w:val="00354AE2"/>
    <w:rsid w:val="00357B81"/>
    <w:rsid w:val="0036473F"/>
    <w:rsid w:val="00366D35"/>
    <w:rsid w:val="00367233"/>
    <w:rsid w:val="003701AC"/>
    <w:rsid w:val="003706EC"/>
    <w:rsid w:val="00371BB4"/>
    <w:rsid w:val="0037464A"/>
    <w:rsid w:val="003749E6"/>
    <w:rsid w:val="003774BA"/>
    <w:rsid w:val="00377A6D"/>
    <w:rsid w:val="00382F72"/>
    <w:rsid w:val="00383BAB"/>
    <w:rsid w:val="00385720"/>
    <w:rsid w:val="00391988"/>
    <w:rsid w:val="003920BD"/>
    <w:rsid w:val="00392791"/>
    <w:rsid w:val="0039294B"/>
    <w:rsid w:val="0039630F"/>
    <w:rsid w:val="003A1DF3"/>
    <w:rsid w:val="003A265D"/>
    <w:rsid w:val="003A311C"/>
    <w:rsid w:val="003A45C0"/>
    <w:rsid w:val="003B032F"/>
    <w:rsid w:val="003B080D"/>
    <w:rsid w:val="003B353D"/>
    <w:rsid w:val="003B4455"/>
    <w:rsid w:val="003B550A"/>
    <w:rsid w:val="003B6E8E"/>
    <w:rsid w:val="003C11DE"/>
    <w:rsid w:val="003C4BF6"/>
    <w:rsid w:val="003C54C8"/>
    <w:rsid w:val="003C730D"/>
    <w:rsid w:val="003D1839"/>
    <w:rsid w:val="003D18D6"/>
    <w:rsid w:val="003D3310"/>
    <w:rsid w:val="003D3FC1"/>
    <w:rsid w:val="003D53EA"/>
    <w:rsid w:val="003D5EA9"/>
    <w:rsid w:val="003D6BBB"/>
    <w:rsid w:val="003D781C"/>
    <w:rsid w:val="003E0194"/>
    <w:rsid w:val="003E40E0"/>
    <w:rsid w:val="003E5926"/>
    <w:rsid w:val="003E5C9C"/>
    <w:rsid w:val="003E707D"/>
    <w:rsid w:val="003F22B7"/>
    <w:rsid w:val="003F23C8"/>
    <w:rsid w:val="003F30AF"/>
    <w:rsid w:val="003F457F"/>
    <w:rsid w:val="0040059A"/>
    <w:rsid w:val="00404631"/>
    <w:rsid w:val="00404729"/>
    <w:rsid w:val="00404CE1"/>
    <w:rsid w:val="004055AA"/>
    <w:rsid w:val="00406894"/>
    <w:rsid w:val="004075AD"/>
    <w:rsid w:val="004101AD"/>
    <w:rsid w:val="0041085C"/>
    <w:rsid w:val="00410A76"/>
    <w:rsid w:val="00410DFB"/>
    <w:rsid w:val="00411A77"/>
    <w:rsid w:val="00413D8E"/>
    <w:rsid w:val="004142FF"/>
    <w:rsid w:val="0041463D"/>
    <w:rsid w:val="0041513E"/>
    <w:rsid w:val="004160E0"/>
    <w:rsid w:val="004167CD"/>
    <w:rsid w:val="00421B43"/>
    <w:rsid w:val="004229A9"/>
    <w:rsid w:val="0042541B"/>
    <w:rsid w:val="004258EF"/>
    <w:rsid w:val="0042773D"/>
    <w:rsid w:val="00427854"/>
    <w:rsid w:val="00427BB0"/>
    <w:rsid w:val="00433234"/>
    <w:rsid w:val="0043365F"/>
    <w:rsid w:val="004346AA"/>
    <w:rsid w:val="00437DAE"/>
    <w:rsid w:val="004406F0"/>
    <w:rsid w:val="004430D5"/>
    <w:rsid w:val="00444CF6"/>
    <w:rsid w:val="00444F0C"/>
    <w:rsid w:val="00445499"/>
    <w:rsid w:val="004459A4"/>
    <w:rsid w:val="00446FBE"/>
    <w:rsid w:val="004524F3"/>
    <w:rsid w:val="004524FA"/>
    <w:rsid w:val="0046066C"/>
    <w:rsid w:val="00461096"/>
    <w:rsid w:val="00470D33"/>
    <w:rsid w:val="00471599"/>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943FB"/>
    <w:rsid w:val="004979B1"/>
    <w:rsid w:val="004A0939"/>
    <w:rsid w:val="004A0B96"/>
    <w:rsid w:val="004A1706"/>
    <w:rsid w:val="004A2142"/>
    <w:rsid w:val="004A3BFA"/>
    <w:rsid w:val="004A4764"/>
    <w:rsid w:val="004A4B88"/>
    <w:rsid w:val="004A51DD"/>
    <w:rsid w:val="004A7857"/>
    <w:rsid w:val="004B0A46"/>
    <w:rsid w:val="004B3650"/>
    <w:rsid w:val="004B3DAE"/>
    <w:rsid w:val="004B7C84"/>
    <w:rsid w:val="004C050B"/>
    <w:rsid w:val="004C0C09"/>
    <w:rsid w:val="004C2ACC"/>
    <w:rsid w:val="004C2F3E"/>
    <w:rsid w:val="004C3093"/>
    <w:rsid w:val="004D0231"/>
    <w:rsid w:val="004D2171"/>
    <w:rsid w:val="004D32B5"/>
    <w:rsid w:val="004E4084"/>
    <w:rsid w:val="004E7AE4"/>
    <w:rsid w:val="004E7DC0"/>
    <w:rsid w:val="004F04A0"/>
    <w:rsid w:val="004F19C4"/>
    <w:rsid w:val="004F2284"/>
    <w:rsid w:val="004F55F4"/>
    <w:rsid w:val="005011B0"/>
    <w:rsid w:val="00501717"/>
    <w:rsid w:val="00501E14"/>
    <w:rsid w:val="00501EC4"/>
    <w:rsid w:val="005034E8"/>
    <w:rsid w:val="005058FA"/>
    <w:rsid w:val="00506BF7"/>
    <w:rsid w:val="00507F65"/>
    <w:rsid w:val="00510858"/>
    <w:rsid w:val="00510BD7"/>
    <w:rsid w:val="00512682"/>
    <w:rsid w:val="00516D34"/>
    <w:rsid w:val="00516E94"/>
    <w:rsid w:val="00516F09"/>
    <w:rsid w:val="0051781A"/>
    <w:rsid w:val="0052021E"/>
    <w:rsid w:val="00522DEA"/>
    <w:rsid w:val="0052519E"/>
    <w:rsid w:val="005267D5"/>
    <w:rsid w:val="00530B72"/>
    <w:rsid w:val="005349BE"/>
    <w:rsid w:val="005371BF"/>
    <w:rsid w:val="00541255"/>
    <w:rsid w:val="00544EF1"/>
    <w:rsid w:val="00547F00"/>
    <w:rsid w:val="00550C07"/>
    <w:rsid w:val="00551D88"/>
    <w:rsid w:val="005536EC"/>
    <w:rsid w:val="00555BCD"/>
    <w:rsid w:val="00556B2B"/>
    <w:rsid w:val="00556CC2"/>
    <w:rsid w:val="00560C02"/>
    <w:rsid w:val="00562019"/>
    <w:rsid w:val="00563217"/>
    <w:rsid w:val="0056332C"/>
    <w:rsid w:val="005643F0"/>
    <w:rsid w:val="005709D5"/>
    <w:rsid w:val="00571600"/>
    <w:rsid w:val="0057532B"/>
    <w:rsid w:val="00575BB5"/>
    <w:rsid w:val="005772BB"/>
    <w:rsid w:val="00580BEA"/>
    <w:rsid w:val="00580DE5"/>
    <w:rsid w:val="0058375C"/>
    <w:rsid w:val="005841AA"/>
    <w:rsid w:val="0058522D"/>
    <w:rsid w:val="0058549F"/>
    <w:rsid w:val="0058680B"/>
    <w:rsid w:val="00587AB7"/>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A1E"/>
    <w:rsid w:val="005B6AB6"/>
    <w:rsid w:val="005C117D"/>
    <w:rsid w:val="005C1E71"/>
    <w:rsid w:val="005C2DBB"/>
    <w:rsid w:val="005C3A82"/>
    <w:rsid w:val="005C4DAA"/>
    <w:rsid w:val="005C5148"/>
    <w:rsid w:val="005C53E1"/>
    <w:rsid w:val="005C6842"/>
    <w:rsid w:val="005C7A14"/>
    <w:rsid w:val="005C7E2A"/>
    <w:rsid w:val="005D05FC"/>
    <w:rsid w:val="005D24C0"/>
    <w:rsid w:val="005D564D"/>
    <w:rsid w:val="005D67E7"/>
    <w:rsid w:val="005E1965"/>
    <w:rsid w:val="005E1A58"/>
    <w:rsid w:val="005E1EBF"/>
    <w:rsid w:val="005E21D0"/>
    <w:rsid w:val="005E225D"/>
    <w:rsid w:val="005E2A8D"/>
    <w:rsid w:val="005E4780"/>
    <w:rsid w:val="005E7BC9"/>
    <w:rsid w:val="005F3F28"/>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22C7"/>
    <w:rsid w:val="00633E35"/>
    <w:rsid w:val="00634110"/>
    <w:rsid w:val="00634281"/>
    <w:rsid w:val="00634BF0"/>
    <w:rsid w:val="006443F8"/>
    <w:rsid w:val="00645501"/>
    <w:rsid w:val="00646767"/>
    <w:rsid w:val="00652115"/>
    <w:rsid w:val="006522E0"/>
    <w:rsid w:val="0065240A"/>
    <w:rsid w:val="00661A81"/>
    <w:rsid w:val="006631F3"/>
    <w:rsid w:val="00663D58"/>
    <w:rsid w:val="006657C0"/>
    <w:rsid w:val="00666CD1"/>
    <w:rsid w:val="00667189"/>
    <w:rsid w:val="00667A7D"/>
    <w:rsid w:val="00667FDA"/>
    <w:rsid w:val="00670462"/>
    <w:rsid w:val="00673918"/>
    <w:rsid w:val="0067480C"/>
    <w:rsid w:val="00674F23"/>
    <w:rsid w:val="0067609E"/>
    <w:rsid w:val="006800B6"/>
    <w:rsid w:val="00680200"/>
    <w:rsid w:val="0068223A"/>
    <w:rsid w:val="006832A8"/>
    <w:rsid w:val="00683910"/>
    <w:rsid w:val="0068444B"/>
    <w:rsid w:val="00686720"/>
    <w:rsid w:val="006908DE"/>
    <w:rsid w:val="00692069"/>
    <w:rsid w:val="00693B1C"/>
    <w:rsid w:val="0069440C"/>
    <w:rsid w:val="006944DC"/>
    <w:rsid w:val="00697284"/>
    <w:rsid w:val="006A33CF"/>
    <w:rsid w:val="006A3ADC"/>
    <w:rsid w:val="006A4917"/>
    <w:rsid w:val="006B1977"/>
    <w:rsid w:val="006B2A18"/>
    <w:rsid w:val="006B3100"/>
    <w:rsid w:val="006B3A3A"/>
    <w:rsid w:val="006B74EC"/>
    <w:rsid w:val="006B7DA8"/>
    <w:rsid w:val="006C0235"/>
    <w:rsid w:val="006C6908"/>
    <w:rsid w:val="006D2D52"/>
    <w:rsid w:val="006D4084"/>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268A"/>
    <w:rsid w:val="006F3E8D"/>
    <w:rsid w:val="006F4FF2"/>
    <w:rsid w:val="006F6622"/>
    <w:rsid w:val="006F7338"/>
    <w:rsid w:val="006F7B90"/>
    <w:rsid w:val="00700D0B"/>
    <w:rsid w:val="00701B26"/>
    <w:rsid w:val="00702736"/>
    <w:rsid w:val="00702F18"/>
    <w:rsid w:val="007038FB"/>
    <w:rsid w:val="00706304"/>
    <w:rsid w:val="00710E39"/>
    <w:rsid w:val="007119C3"/>
    <w:rsid w:val="00713695"/>
    <w:rsid w:val="00714137"/>
    <w:rsid w:val="00714237"/>
    <w:rsid w:val="007159ED"/>
    <w:rsid w:val="0071659D"/>
    <w:rsid w:val="00716CF0"/>
    <w:rsid w:val="00723913"/>
    <w:rsid w:val="00724C04"/>
    <w:rsid w:val="00724D1A"/>
    <w:rsid w:val="00726BE8"/>
    <w:rsid w:val="00727F89"/>
    <w:rsid w:val="007303E1"/>
    <w:rsid w:val="007332D4"/>
    <w:rsid w:val="0073361A"/>
    <w:rsid w:val="00734004"/>
    <w:rsid w:val="007408B7"/>
    <w:rsid w:val="00740E5C"/>
    <w:rsid w:val="00741F05"/>
    <w:rsid w:val="00743EC3"/>
    <w:rsid w:val="00744065"/>
    <w:rsid w:val="00744755"/>
    <w:rsid w:val="0074798C"/>
    <w:rsid w:val="00747CC9"/>
    <w:rsid w:val="00750744"/>
    <w:rsid w:val="007514CD"/>
    <w:rsid w:val="00751E27"/>
    <w:rsid w:val="00752C30"/>
    <w:rsid w:val="00760128"/>
    <w:rsid w:val="0076186E"/>
    <w:rsid w:val="00762122"/>
    <w:rsid w:val="00762A14"/>
    <w:rsid w:val="00762EC1"/>
    <w:rsid w:val="007637B7"/>
    <w:rsid w:val="00763B10"/>
    <w:rsid w:val="0076676A"/>
    <w:rsid w:val="00766831"/>
    <w:rsid w:val="00771477"/>
    <w:rsid w:val="00773460"/>
    <w:rsid w:val="00773B88"/>
    <w:rsid w:val="00775B5D"/>
    <w:rsid w:val="00777B6D"/>
    <w:rsid w:val="00782F55"/>
    <w:rsid w:val="00784CC3"/>
    <w:rsid w:val="00785FF6"/>
    <w:rsid w:val="007862B3"/>
    <w:rsid w:val="007864F4"/>
    <w:rsid w:val="007909D0"/>
    <w:rsid w:val="00790AF3"/>
    <w:rsid w:val="00792F3C"/>
    <w:rsid w:val="0079451F"/>
    <w:rsid w:val="00796462"/>
    <w:rsid w:val="0079673F"/>
    <w:rsid w:val="007970E8"/>
    <w:rsid w:val="007A1635"/>
    <w:rsid w:val="007A357E"/>
    <w:rsid w:val="007A36A7"/>
    <w:rsid w:val="007A6B3A"/>
    <w:rsid w:val="007B26B2"/>
    <w:rsid w:val="007B3E66"/>
    <w:rsid w:val="007B7335"/>
    <w:rsid w:val="007C2A02"/>
    <w:rsid w:val="007C334D"/>
    <w:rsid w:val="007C3F94"/>
    <w:rsid w:val="007C5B7A"/>
    <w:rsid w:val="007D059F"/>
    <w:rsid w:val="007D2BFC"/>
    <w:rsid w:val="007D2FA6"/>
    <w:rsid w:val="007D3AA5"/>
    <w:rsid w:val="007D5A7D"/>
    <w:rsid w:val="007D6D96"/>
    <w:rsid w:val="007D6EA3"/>
    <w:rsid w:val="007D7CC5"/>
    <w:rsid w:val="007E03E0"/>
    <w:rsid w:val="007E145C"/>
    <w:rsid w:val="007E1C09"/>
    <w:rsid w:val="007E2090"/>
    <w:rsid w:val="007E377F"/>
    <w:rsid w:val="007F16C2"/>
    <w:rsid w:val="007F2B55"/>
    <w:rsid w:val="007F2C24"/>
    <w:rsid w:val="007F3FD7"/>
    <w:rsid w:val="00800D20"/>
    <w:rsid w:val="00801682"/>
    <w:rsid w:val="008039F2"/>
    <w:rsid w:val="00803D56"/>
    <w:rsid w:val="00807619"/>
    <w:rsid w:val="0080796C"/>
    <w:rsid w:val="00807B1F"/>
    <w:rsid w:val="00810942"/>
    <w:rsid w:val="00810AB3"/>
    <w:rsid w:val="00812688"/>
    <w:rsid w:val="008176FC"/>
    <w:rsid w:val="00820EEF"/>
    <w:rsid w:val="008210E9"/>
    <w:rsid w:val="00821EA3"/>
    <w:rsid w:val="008232AC"/>
    <w:rsid w:val="00823640"/>
    <w:rsid w:val="008251DD"/>
    <w:rsid w:val="008264A3"/>
    <w:rsid w:val="00827B02"/>
    <w:rsid w:val="00827E7C"/>
    <w:rsid w:val="0083266E"/>
    <w:rsid w:val="00834483"/>
    <w:rsid w:val="00835778"/>
    <w:rsid w:val="008418CF"/>
    <w:rsid w:val="0084491F"/>
    <w:rsid w:val="008451F1"/>
    <w:rsid w:val="008456C0"/>
    <w:rsid w:val="008469C0"/>
    <w:rsid w:val="00847238"/>
    <w:rsid w:val="00847977"/>
    <w:rsid w:val="00847AEE"/>
    <w:rsid w:val="008539FA"/>
    <w:rsid w:val="00865816"/>
    <w:rsid w:val="0087264D"/>
    <w:rsid w:val="00872E11"/>
    <w:rsid w:val="008738AF"/>
    <w:rsid w:val="00877B41"/>
    <w:rsid w:val="00881E6D"/>
    <w:rsid w:val="00885A6E"/>
    <w:rsid w:val="00885C22"/>
    <w:rsid w:val="00885FB8"/>
    <w:rsid w:val="00887339"/>
    <w:rsid w:val="00887FC3"/>
    <w:rsid w:val="0089236B"/>
    <w:rsid w:val="008928A0"/>
    <w:rsid w:val="00894508"/>
    <w:rsid w:val="008945F6"/>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D1DDF"/>
    <w:rsid w:val="008D291E"/>
    <w:rsid w:val="008D2D32"/>
    <w:rsid w:val="008D4B29"/>
    <w:rsid w:val="008D4E28"/>
    <w:rsid w:val="008D5FE9"/>
    <w:rsid w:val="008D7FB7"/>
    <w:rsid w:val="008E38FE"/>
    <w:rsid w:val="008E54A6"/>
    <w:rsid w:val="008F14A5"/>
    <w:rsid w:val="008F2A24"/>
    <w:rsid w:val="008F31F3"/>
    <w:rsid w:val="008F431A"/>
    <w:rsid w:val="008F58DF"/>
    <w:rsid w:val="008F6949"/>
    <w:rsid w:val="008F6C13"/>
    <w:rsid w:val="008F744B"/>
    <w:rsid w:val="008F7F27"/>
    <w:rsid w:val="009007CA"/>
    <w:rsid w:val="009014C9"/>
    <w:rsid w:val="00901C00"/>
    <w:rsid w:val="00903ABC"/>
    <w:rsid w:val="00906288"/>
    <w:rsid w:val="00906761"/>
    <w:rsid w:val="00912892"/>
    <w:rsid w:val="00917170"/>
    <w:rsid w:val="00917E97"/>
    <w:rsid w:val="00924B54"/>
    <w:rsid w:val="009261DB"/>
    <w:rsid w:val="009318B5"/>
    <w:rsid w:val="00932743"/>
    <w:rsid w:val="00935584"/>
    <w:rsid w:val="00935D6B"/>
    <w:rsid w:val="00936622"/>
    <w:rsid w:val="00936E94"/>
    <w:rsid w:val="00937043"/>
    <w:rsid w:val="0093768A"/>
    <w:rsid w:val="00937B4E"/>
    <w:rsid w:val="00940848"/>
    <w:rsid w:val="00942CCF"/>
    <w:rsid w:val="00943B97"/>
    <w:rsid w:val="00947017"/>
    <w:rsid w:val="009524C1"/>
    <w:rsid w:val="00953B0E"/>
    <w:rsid w:val="0095498D"/>
    <w:rsid w:val="00960E37"/>
    <w:rsid w:val="00960F1F"/>
    <w:rsid w:val="00962682"/>
    <w:rsid w:val="00962F71"/>
    <w:rsid w:val="00963414"/>
    <w:rsid w:val="00964072"/>
    <w:rsid w:val="00967CD5"/>
    <w:rsid w:val="00970859"/>
    <w:rsid w:val="009730C9"/>
    <w:rsid w:val="00973145"/>
    <w:rsid w:val="00973DDA"/>
    <w:rsid w:val="00976CD1"/>
    <w:rsid w:val="0098010F"/>
    <w:rsid w:val="00982FB6"/>
    <w:rsid w:val="00984B6A"/>
    <w:rsid w:val="00987AA3"/>
    <w:rsid w:val="00991355"/>
    <w:rsid w:val="00994614"/>
    <w:rsid w:val="00994E03"/>
    <w:rsid w:val="00997C86"/>
    <w:rsid w:val="009A0044"/>
    <w:rsid w:val="009A2297"/>
    <w:rsid w:val="009A7DB8"/>
    <w:rsid w:val="009B2577"/>
    <w:rsid w:val="009B7B18"/>
    <w:rsid w:val="009C3279"/>
    <w:rsid w:val="009C4252"/>
    <w:rsid w:val="009C749E"/>
    <w:rsid w:val="009D006C"/>
    <w:rsid w:val="009D120B"/>
    <w:rsid w:val="009D4BE1"/>
    <w:rsid w:val="009D6A85"/>
    <w:rsid w:val="009D6AD8"/>
    <w:rsid w:val="009E1C32"/>
    <w:rsid w:val="009E28C4"/>
    <w:rsid w:val="009E3859"/>
    <w:rsid w:val="009E3A0E"/>
    <w:rsid w:val="009E4AB6"/>
    <w:rsid w:val="009E5F5C"/>
    <w:rsid w:val="009E6883"/>
    <w:rsid w:val="009E6C60"/>
    <w:rsid w:val="009F2EB4"/>
    <w:rsid w:val="009F37B3"/>
    <w:rsid w:val="00A0061D"/>
    <w:rsid w:val="00A01492"/>
    <w:rsid w:val="00A0205E"/>
    <w:rsid w:val="00A05C72"/>
    <w:rsid w:val="00A06A09"/>
    <w:rsid w:val="00A07D11"/>
    <w:rsid w:val="00A11D8C"/>
    <w:rsid w:val="00A14023"/>
    <w:rsid w:val="00A16452"/>
    <w:rsid w:val="00A21464"/>
    <w:rsid w:val="00A24940"/>
    <w:rsid w:val="00A256E2"/>
    <w:rsid w:val="00A26898"/>
    <w:rsid w:val="00A26A7C"/>
    <w:rsid w:val="00A31058"/>
    <w:rsid w:val="00A3129C"/>
    <w:rsid w:val="00A3371F"/>
    <w:rsid w:val="00A34394"/>
    <w:rsid w:val="00A347C6"/>
    <w:rsid w:val="00A3681A"/>
    <w:rsid w:val="00A36850"/>
    <w:rsid w:val="00A41530"/>
    <w:rsid w:val="00A4294E"/>
    <w:rsid w:val="00A43EC2"/>
    <w:rsid w:val="00A50203"/>
    <w:rsid w:val="00A54F2E"/>
    <w:rsid w:val="00A551A2"/>
    <w:rsid w:val="00A57E95"/>
    <w:rsid w:val="00A629FD"/>
    <w:rsid w:val="00A634B6"/>
    <w:rsid w:val="00A648E8"/>
    <w:rsid w:val="00A6662C"/>
    <w:rsid w:val="00A6673A"/>
    <w:rsid w:val="00A66F12"/>
    <w:rsid w:val="00A71BA6"/>
    <w:rsid w:val="00A77078"/>
    <w:rsid w:val="00A82452"/>
    <w:rsid w:val="00A8348C"/>
    <w:rsid w:val="00A85E4D"/>
    <w:rsid w:val="00A916E3"/>
    <w:rsid w:val="00A93722"/>
    <w:rsid w:val="00A95074"/>
    <w:rsid w:val="00A95122"/>
    <w:rsid w:val="00A96DD3"/>
    <w:rsid w:val="00A971EA"/>
    <w:rsid w:val="00AA0A79"/>
    <w:rsid w:val="00AA0B80"/>
    <w:rsid w:val="00AB0714"/>
    <w:rsid w:val="00AB2B37"/>
    <w:rsid w:val="00AB3014"/>
    <w:rsid w:val="00AB4E40"/>
    <w:rsid w:val="00AB54D3"/>
    <w:rsid w:val="00AB5BDC"/>
    <w:rsid w:val="00AB643E"/>
    <w:rsid w:val="00AB74B5"/>
    <w:rsid w:val="00AC1B71"/>
    <w:rsid w:val="00AC20E2"/>
    <w:rsid w:val="00AC4400"/>
    <w:rsid w:val="00AC5A3F"/>
    <w:rsid w:val="00AC5AC2"/>
    <w:rsid w:val="00AC685A"/>
    <w:rsid w:val="00AD3096"/>
    <w:rsid w:val="00AE226F"/>
    <w:rsid w:val="00AE54B7"/>
    <w:rsid w:val="00AE6B34"/>
    <w:rsid w:val="00AE791E"/>
    <w:rsid w:val="00AE7DCB"/>
    <w:rsid w:val="00AF0D8A"/>
    <w:rsid w:val="00AF1F55"/>
    <w:rsid w:val="00AF3843"/>
    <w:rsid w:val="00AF56C8"/>
    <w:rsid w:val="00B0318E"/>
    <w:rsid w:val="00B031BE"/>
    <w:rsid w:val="00B0688D"/>
    <w:rsid w:val="00B103BE"/>
    <w:rsid w:val="00B11F85"/>
    <w:rsid w:val="00B1289D"/>
    <w:rsid w:val="00B14B2A"/>
    <w:rsid w:val="00B15867"/>
    <w:rsid w:val="00B21085"/>
    <w:rsid w:val="00B21B63"/>
    <w:rsid w:val="00B21BDF"/>
    <w:rsid w:val="00B23D80"/>
    <w:rsid w:val="00B24213"/>
    <w:rsid w:val="00B24561"/>
    <w:rsid w:val="00B2517A"/>
    <w:rsid w:val="00B25B66"/>
    <w:rsid w:val="00B25E9E"/>
    <w:rsid w:val="00B26262"/>
    <w:rsid w:val="00B310E1"/>
    <w:rsid w:val="00B31344"/>
    <w:rsid w:val="00B32837"/>
    <w:rsid w:val="00B35126"/>
    <w:rsid w:val="00B36AF5"/>
    <w:rsid w:val="00B37183"/>
    <w:rsid w:val="00B41CD3"/>
    <w:rsid w:val="00B43741"/>
    <w:rsid w:val="00B45950"/>
    <w:rsid w:val="00B47503"/>
    <w:rsid w:val="00B5064B"/>
    <w:rsid w:val="00B51D42"/>
    <w:rsid w:val="00B53B6C"/>
    <w:rsid w:val="00B545B1"/>
    <w:rsid w:val="00B5493F"/>
    <w:rsid w:val="00B611AB"/>
    <w:rsid w:val="00B6283E"/>
    <w:rsid w:val="00B63365"/>
    <w:rsid w:val="00B6408C"/>
    <w:rsid w:val="00B64998"/>
    <w:rsid w:val="00B65C1D"/>
    <w:rsid w:val="00B6628D"/>
    <w:rsid w:val="00B70270"/>
    <w:rsid w:val="00B70561"/>
    <w:rsid w:val="00B70D93"/>
    <w:rsid w:val="00B71606"/>
    <w:rsid w:val="00B718DF"/>
    <w:rsid w:val="00B7385F"/>
    <w:rsid w:val="00B741ED"/>
    <w:rsid w:val="00B74A33"/>
    <w:rsid w:val="00B76228"/>
    <w:rsid w:val="00B76656"/>
    <w:rsid w:val="00B80395"/>
    <w:rsid w:val="00B821C2"/>
    <w:rsid w:val="00B82F4D"/>
    <w:rsid w:val="00B90578"/>
    <w:rsid w:val="00B93705"/>
    <w:rsid w:val="00B94A9E"/>
    <w:rsid w:val="00B957B4"/>
    <w:rsid w:val="00B97722"/>
    <w:rsid w:val="00BA0333"/>
    <w:rsid w:val="00BA1C60"/>
    <w:rsid w:val="00BA5E78"/>
    <w:rsid w:val="00BA6BF4"/>
    <w:rsid w:val="00BA76AE"/>
    <w:rsid w:val="00BA7F03"/>
    <w:rsid w:val="00BB02E4"/>
    <w:rsid w:val="00BB2158"/>
    <w:rsid w:val="00BB3A34"/>
    <w:rsid w:val="00BB4D54"/>
    <w:rsid w:val="00BB6237"/>
    <w:rsid w:val="00BC0AA4"/>
    <w:rsid w:val="00BC0C0F"/>
    <w:rsid w:val="00BC2084"/>
    <w:rsid w:val="00BC3F8A"/>
    <w:rsid w:val="00BC5E49"/>
    <w:rsid w:val="00BC5EF4"/>
    <w:rsid w:val="00BC6B2D"/>
    <w:rsid w:val="00BC767D"/>
    <w:rsid w:val="00BD05CD"/>
    <w:rsid w:val="00BD3532"/>
    <w:rsid w:val="00BD44D8"/>
    <w:rsid w:val="00BD559E"/>
    <w:rsid w:val="00BD7DE6"/>
    <w:rsid w:val="00BE0D14"/>
    <w:rsid w:val="00BE1341"/>
    <w:rsid w:val="00BE216E"/>
    <w:rsid w:val="00BE2A3B"/>
    <w:rsid w:val="00BE37E4"/>
    <w:rsid w:val="00BE6FE3"/>
    <w:rsid w:val="00BE75D8"/>
    <w:rsid w:val="00BF04B0"/>
    <w:rsid w:val="00BF2B41"/>
    <w:rsid w:val="00BF3458"/>
    <w:rsid w:val="00BF3C10"/>
    <w:rsid w:val="00BF4CA4"/>
    <w:rsid w:val="00C05BB6"/>
    <w:rsid w:val="00C06710"/>
    <w:rsid w:val="00C06A2E"/>
    <w:rsid w:val="00C12529"/>
    <w:rsid w:val="00C16612"/>
    <w:rsid w:val="00C17CD5"/>
    <w:rsid w:val="00C20502"/>
    <w:rsid w:val="00C22E14"/>
    <w:rsid w:val="00C25E3F"/>
    <w:rsid w:val="00C2785D"/>
    <w:rsid w:val="00C31E86"/>
    <w:rsid w:val="00C32298"/>
    <w:rsid w:val="00C33612"/>
    <w:rsid w:val="00C33860"/>
    <w:rsid w:val="00C3441A"/>
    <w:rsid w:val="00C35077"/>
    <w:rsid w:val="00C378E9"/>
    <w:rsid w:val="00C4162D"/>
    <w:rsid w:val="00C424DA"/>
    <w:rsid w:val="00C429A1"/>
    <w:rsid w:val="00C4303B"/>
    <w:rsid w:val="00C43299"/>
    <w:rsid w:val="00C436DE"/>
    <w:rsid w:val="00C43960"/>
    <w:rsid w:val="00C45360"/>
    <w:rsid w:val="00C4719F"/>
    <w:rsid w:val="00C47BF5"/>
    <w:rsid w:val="00C506DC"/>
    <w:rsid w:val="00C513DB"/>
    <w:rsid w:val="00C52246"/>
    <w:rsid w:val="00C533B4"/>
    <w:rsid w:val="00C537F7"/>
    <w:rsid w:val="00C538BA"/>
    <w:rsid w:val="00C56DC3"/>
    <w:rsid w:val="00C57D7B"/>
    <w:rsid w:val="00C61A0D"/>
    <w:rsid w:val="00C63428"/>
    <w:rsid w:val="00C64B93"/>
    <w:rsid w:val="00C726D3"/>
    <w:rsid w:val="00C734D4"/>
    <w:rsid w:val="00C7418E"/>
    <w:rsid w:val="00C74BCA"/>
    <w:rsid w:val="00C77CF2"/>
    <w:rsid w:val="00C80912"/>
    <w:rsid w:val="00C87298"/>
    <w:rsid w:val="00C8791F"/>
    <w:rsid w:val="00C93B53"/>
    <w:rsid w:val="00C940F7"/>
    <w:rsid w:val="00C95DB9"/>
    <w:rsid w:val="00CA00AF"/>
    <w:rsid w:val="00CA1146"/>
    <w:rsid w:val="00CA1EA8"/>
    <w:rsid w:val="00CA39C2"/>
    <w:rsid w:val="00CA7247"/>
    <w:rsid w:val="00CB2C40"/>
    <w:rsid w:val="00CB545B"/>
    <w:rsid w:val="00CB6014"/>
    <w:rsid w:val="00CB6730"/>
    <w:rsid w:val="00CC06B7"/>
    <w:rsid w:val="00CC10EB"/>
    <w:rsid w:val="00CC4767"/>
    <w:rsid w:val="00CD31E9"/>
    <w:rsid w:val="00CD4DA9"/>
    <w:rsid w:val="00CD636C"/>
    <w:rsid w:val="00CD72B2"/>
    <w:rsid w:val="00CE15B5"/>
    <w:rsid w:val="00CE2827"/>
    <w:rsid w:val="00CE2954"/>
    <w:rsid w:val="00CE6B7B"/>
    <w:rsid w:val="00CF2C99"/>
    <w:rsid w:val="00CF3626"/>
    <w:rsid w:val="00CF3DBB"/>
    <w:rsid w:val="00D00761"/>
    <w:rsid w:val="00D017E0"/>
    <w:rsid w:val="00D02011"/>
    <w:rsid w:val="00D03966"/>
    <w:rsid w:val="00D05137"/>
    <w:rsid w:val="00D056BB"/>
    <w:rsid w:val="00D0791E"/>
    <w:rsid w:val="00D11AF5"/>
    <w:rsid w:val="00D16BB3"/>
    <w:rsid w:val="00D17040"/>
    <w:rsid w:val="00D17F05"/>
    <w:rsid w:val="00D2326E"/>
    <w:rsid w:val="00D23B4C"/>
    <w:rsid w:val="00D24F49"/>
    <w:rsid w:val="00D24F59"/>
    <w:rsid w:val="00D25536"/>
    <w:rsid w:val="00D25B71"/>
    <w:rsid w:val="00D26C70"/>
    <w:rsid w:val="00D277E2"/>
    <w:rsid w:val="00D27AAF"/>
    <w:rsid w:val="00D30B03"/>
    <w:rsid w:val="00D315E2"/>
    <w:rsid w:val="00D31877"/>
    <w:rsid w:val="00D332BC"/>
    <w:rsid w:val="00D35A3E"/>
    <w:rsid w:val="00D42060"/>
    <w:rsid w:val="00D43C15"/>
    <w:rsid w:val="00D441AF"/>
    <w:rsid w:val="00D452E0"/>
    <w:rsid w:val="00D467EE"/>
    <w:rsid w:val="00D500CB"/>
    <w:rsid w:val="00D50DB9"/>
    <w:rsid w:val="00D5523D"/>
    <w:rsid w:val="00D56CD6"/>
    <w:rsid w:val="00D63CA4"/>
    <w:rsid w:val="00D67298"/>
    <w:rsid w:val="00D67764"/>
    <w:rsid w:val="00D7222C"/>
    <w:rsid w:val="00D72F36"/>
    <w:rsid w:val="00D73321"/>
    <w:rsid w:val="00D75729"/>
    <w:rsid w:val="00D81AF4"/>
    <w:rsid w:val="00D81B4B"/>
    <w:rsid w:val="00D82B35"/>
    <w:rsid w:val="00D8522E"/>
    <w:rsid w:val="00D85F60"/>
    <w:rsid w:val="00D9242A"/>
    <w:rsid w:val="00D96728"/>
    <w:rsid w:val="00D97041"/>
    <w:rsid w:val="00D9781A"/>
    <w:rsid w:val="00D97A76"/>
    <w:rsid w:val="00DA0C68"/>
    <w:rsid w:val="00DA139B"/>
    <w:rsid w:val="00DA2878"/>
    <w:rsid w:val="00DA3660"/>
    <w:rsid w:val="00DA4DAA"/>
    <w:rsid w:val="00DA6BDA"/>
    <w:rsid w:val="00DA6CB6"/>
    <w:rsid w:val="00DA6E60"/>
    <w:rsid w:val="00DA6FB4"/>
    <w:rsid w:val="00DA705A"/>
    <w:rsid w:val="00DA7B63"/>
    <w:rsid w:val="00DB0814"/>
    <w:rsid w:val="00DB29B7"/>
    <w:rsid w:val="00DB6640"/>
    <w:rsid w:val="00DB7A27"/>
    <w:rsid w:val="00DC2E52"/>
    <w:rsid w:val="00DC4473"/>
    <w:rsid w:val="00DC66EA"/>
    <w:rsid w:val="00DC6B4C"/>
    <w:rsid w:val="00DD55A9"/>
    <w:rsid w:val="00DD7D5F"/>
    <w:rsid w:val="00DE2252"/>
    <w:rsid w:val="00DE3222"/>
    <w:rsid w:val="00DE4D8A"/>
    <w:rsid w:val="00DE6E96"/>
    <w:rsid w:val="00DE7BF6"/>
    <w:rsid w:val="00DE7FE9"/>
    <w:rsid w:val="00DF1796"/>
    <w:rsid w:val="00DF1CEA"/>
    <w:rsid w:val="00DF2BE9"/>
    <w:rsid w:val="00DF60FF"/>
    <w:rsid w:val="00DF6E34"/>
    <w:rsid w:val="00E00E3D"/>
    <w:rsid w:val="00E01892"/>
    <w:rsid w:val="00E04F7D"/>
    <w:rsid w:val="00E0619A"/>
    <w:rsid w:val="00E106DF"/>
    <w:rsid w:val="00E10A00"/>
    <w:rsid w:val="00E11EEA"/>
    <w:rsid w:val="00E13A19"/>
    <w:rsid w:val="00E150EB"/>
    <w:rsid w:val="00E15957"/>
    <w:rsid w:val="00E17CC0"/>
    <w:rsid w:val="00E20B2C"/>
    <w:rsid w:val="00E210CA"/>
    <w:rsid w:val="00E238B0"/>
    <w:rsid w:val="00E23961"/>
    <w:rsid w:val="00E239E1"/>
    <w:rsid w:val="00E32793"/>
    <w:rsid w:val="00E37D05"/>
    <w:rsid w:val="00E418A4"/>
    <w:rsid w:val="00E41B27"/>
    <w:rsid w:val="00E47827"/>
    <w:rsid w:val="00E50732"/>
    <w:rsid w:val="00E511EA"/>
    <w:rsid w:val="00E51313"/>
    <w:rsid w:val="00E53477"/>
    <w:rsid w:val="00E54216"/>
    <w:rsid w:val="00E5481C"/>
    <w:rsid w:val="00E60AA6"/>
    <w:rsid w:val="00E61C67"/>
    <w:rsid w:val="00E653C6"/>
    <w:rsid w:val="00E677A6"/>
    <w:rsid w:val="00E67C7B"/>
    <w:rsid w:val="00E67F65"/>
    <w:rsid w:val="00E7206C"/>
    <w:rsid w:val="00E727B3"/>
    <w:rsid w:val="00E72A72"/>
    <w:rsid w:val="00E76888"/>
    <w:rsid w:val="00E7697F"/>
    <w:rsid w:val="00E80C15"/>
    <w:rsid w:val="00E82678"/>
    <w:rsid w:val="00E84395"/>
    <w:rsid w:val="00E8560C"/>
    <w:rsid w:val="00E86CC4"/>
    <w:rsid w:val="00E90D76"/>
    <w:rsid w:val="00E934F0"/>
    <w:rsid w:val="00E942F7"/>
    <w:rsid w:val="00E94643"/>
    <w:rsid w:val="00E95BE4"/>
    <w:rsid w:val="00EA0AC6"/>
    <w:rsid w:val="00EA0EA8"/>
    <w:rsid w:val="00EA79E3"/>
    <w:rsid w:val="00EA7D70"/>
    <w:rsid w:val="00EB0CCB"/>
    <w:rsid w:val="00EB2B2B"/>
    <w:rsid w:val="00EB7C09"/>
    <w:rsid w:val="00EC4C21"/>
    <w:rsid w:val="00EC5780"/>
    <w:rsid w:val="00EC6667"/>
    <w:rsid w:val="00EC7C12"/>
    <w:rsid w:val="00ED0D99"/>
    <w:rsid w:val="00ED15B6"/>
    <w:rsid w:val="00ED1B48"/>
    <w:rsid w:val="00ED30B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10CA1"/>
    <w:rsid w:val="00F114BA"/>
    <w:rsid w:val="00F11740"/>
    <w:rsid w:val="00F12771"/>
    <w:rsid w:val="00F12D4E"/>
    <w:rsid w:val="00F1307B"/>
    <w:rsid w:val="00F1409D"/>
    <w:rsid w:val="00F14A42"/>
    <w:rsid w:val="00F14A56"/>
    <w:rsid w:val="00F21747"/>
    <w:rsid w:val="00F22D04"/>
    <w:rsid w:val="00F25D62"/>
    <w:rsid w:val="00F26972"/>
    <w:rsid w:val="00F3032A"/>
    <w:rsid w:val="00F35895"/>
    <w:rsid w:val="00F41738"/>
    <w:rsid w:val="00F421F9"/>
    <w:rsid w:val="00F42FD5"/>
    <w:rsid w:val="00F43978"/>
    <w:rsid w:val="00F446DC"/>
    <w:rsid w:val="00F466BC"/>
    <w:rsid w:val="00F4749F"/>
    <w:rsid w:val="00F51010"/>
    <w:rsid w:val="00F5152A"/>
    <w:rsid w:val="00F52E7C"/>
    <w:rsid w:val="00F55D79"/>
    <w:rsid w:val="00F568C1"/>
    <w:rsid w:val="00F5708C"/>
    <w:rsid w:val="00F60003"/>
    <w:rsid w:val="00F61C50"/>
    <w:rsid w:val="00F61C80"/>
    <w:rsid w:val="00F61E7D"/>
    <w:rsid w:val="00F623A0"/>
    <w:rsid w:val="00F62806"/>
    <w:rsid w:val="00F63C88"/>
    <w:rsid w:val="00F645D2"/>
    <w:rsid w:val="00F65F75"/>
    <w:rsid w:val="00F70BF4"/>
    <w:rsid w:val="00F71490"/>
    <w:rsid w:val="00F71FBC"/>
    <w:rsid w:val="00F72302"/>
    <w:rsid w:val="00F7479E"/>
    <w:rsid w:val="00F74D93"/>
    <w:rsid w:val="00F8208F"/>
    <w:rsid w:val="00F85348"/>
    <w:rsid w:val="00F85A9C"/>
    <w:rsid w:val="00F86C1C"/>
    <w:rsid w:val="00F86C3A"/>
    <w:rsid w:val="00F944CB"/>
    <w:rsid w:val="00F95BE4"/>
    <w:rsid w:val="00F95FFF"/>
    <w:rsid w:val="00F964C7"/>
    <w:rsid w:val="00F965D4"/>
    <w:rsid w:val="00F97B41"/>
    <w:rsid w:val="00FA07F3"/>
    <w:rsid w:val="00FA12F8"/>
    <w:rsid w:val="00FA1E8F"/>
    <w:rsid w:val="00FA21D8"/>
    <w:rsid w:val="00FA3DD5"/>
    <w:rsid w:val="00FB09D1"/>
    <w:rsid w:val="00FB1F9C"/>
    <w:rsid w:val="00FB2044"/>
    <w:rsid w:val="00FB3174"/>
    <w:rsid w:val="00FB42DA"/>
    <w:rsid w:val="00FB4FD0"/>
    <w:rsid w:val="00FB7075"/>
    <w:rsid w:val="00FC032D"/>
    <w:rsid w:val="00FC5A0C"/>
    <w:rsid w:val="00FC6F51"/>
    <w:rsid w:val="00FC73AD"/>
    <w:rsid w:val="00FC7C33"/>
    <w:rsid w:val="00FD0636"/>
    <w:rsid w:val="00FD1346"/>
    <w:rsid w:val="00FD1948"/>
    <w:rsid w:val="00FD6035"/>
    <w:rsid w:val="00FD6929"/>
    <w:rsid w:val="00FE0793"/>
    <w:rsid w:val="00FE1482"/>
    <w:rsid w:val="00FE3FF3"/>
    <w:rsid w:val="00FE42D3"/>
    <w:rsid w:val="00FE498B"/>
    <w:rsid w:val="00FE4DF6"/>
    <w:rsid w:val="00FE622C"/>
    <w:rsid w:val="00FE6D87"/>
    <w:rsid w:val="00FF43B0"/>
    <w:rsid w:val="00FF4530"/>
    <w:rsid w:val="00FF4970"/>
    <w:rsid w:val="00FF5567"/>
    <w:rsid w:val="00FF7E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paragraph" w:customStyle="1" w:styleId="mb051">
    <w:name w:val="mb051"/>
    <w:basedOn w:val="Standard"/>
    <w:rsid w:val="004430D5"/>
    <w:pPr>
      <w:widowControl/>
      <w:spacing w:after="75"/>
      <w:jc w:val="left"/>
    </w:pPr>
    <w:rPr>
      <w:rFonts w:ascii="MS PGothic" w:eastAsia="MS PGothic" w:hAnsi="MS PGothic" w:cs="MS PGothic"/>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paragraph" w:customStyle="1" w:styleId="mb051">
    <w:name w:val="mb051"/>
    <w:basedOn w:val="Standard"/>
    <w:rsid w:val="004430D5"/>
    <w:pPr>
      <w:widowControl/>
      <w:spacing w:after="75"/>
      <w:jc w:val="left"/>
    </w:pPr>
    <w:rPr>
      <w:rFonts w:ascii="MS PGothic" w:eastAsia="MS PGothic" w:hAnsi="MS PGothic" w:cs="MS PGothic"/>
      <w:kern w:val="0"/>
      <w:sz w:val="24"/>
      <w:szCs w:val="24"/>
    </w:rPr>
  </w:style>
</w:styles>
</file>

<file path=word/webSettings.xml><?xml version="1.0" encoding="utf-8"?>
<w:webSettings xmlns:r="http://schemas.openxmlformats.org/officeDocument/2006/relationships" xmlns:w="http://schemas.openxmlformats.org/wordprocessingml/2006/main">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sas.eu"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port.de" TargetMode="External"/><Relationship Id="rId12" Type="http://schemas.openxmlformats.org/officeDocument/2006/relationships/hyperlink" Target="mailto:drf@port.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RenesasPres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cebook.com/RenesasEurope" TargetMode="External"/><Relationship Id="rId4" Type="http://schemas.openxmlformats.org/officeDocument/2006/relationships/webSettings" Target="webSettings.xml"/><Relationship Id="rId9" Type="http://schemas.openxmlformats.org/officeDocument/2006/relationships/hyperlink" Target="http://twitter.com/Renesas_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6184</Characters>
  <Application>Microsoft Office Word</Application>
  <DocSecurity>0</DocSecurity>
  <Lines>51</Lines>
  <Paragraphs>14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Hewlett-Packard Company</Company>
  <LinksUpToDate>false</LinksUpToDate>
  <CharactersWithSpaces>7151</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DRF</cp:lastModifiedBy>
  <cp:revision>2</cp:revision>
  <cp:lastPrinted>2012-07-02T12:13:00Z</cp:lastPrinted>
  <dcterms:created xsi:type="dcterms:W3CDTF">2014-11-05T10:26:00Z</dcterms:created>
  <dcterms:modified xsi:type="dcterms:W3CDTF">2014-11-05T10:26:00Z</dcterms:modified>
</cp:coreProperties>
</file>